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6B" w:rsidRPr="0068676B" w:rsidRDefault="0068676B" w:rsidP="006867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8676B">
        <w:rPr>
          <w:rFonts w:ascii="Times New Roman" w:eastAsia="Calibri" w:hAnsi="Times New Roman" w:cs="Times New Roman"/>
          <w:b/>
          <w:sz w:val="24"/>
          <w:szCs w:val="24"/>
        </w:rPr>
        <w:t>OSNOVNA ŠKOLA IVANE BRLIĆ MAŽURANIĆ VIROVITICA</w:t>
      </w:r>
    </w:p>
    <w:p w:rsidR="00D71076" w:rsidRPr="00FE6085" w:rsidRDefault="00D71076" w:rsidP="00D71076">
      <w:pPr>
        <w:rPr>
          <w:rFonts w:ascii="Times New Roman" w:eastAsia="Calibri" w:hAnsi="Times New Roman" w:cs="Times New Roman"/>
          <w:sz w:val="24"/>
          <w:szCs w:val="24"/>
        </w:rPr>
      </w:pPr>
      <w:r w:rsidRPr="00FE6085">
        <w:rPr>
          <w:rFonts w:ascii="Times New Roman" w:eastAsia="Calibri" w:hAnsi="Times New Roman" w:cs="Times New Roman"/>
          <w:sz w:val="24"/>
          <w:szCs w:val="24"/>
        </w:rPr>
        <w:t xml:space="preserve">Obrazloženje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E6085">
        <w:rPr>
          <w:rFonts w:ascii="Times New Roman" w:eastAsia="Calibri" w:hAnsi="Times New Roman" w:cs="Times New Roman"/>
          <w:sz w:val="24"/>
          <w:szCs w:val="24"/>
        </w:rPr>
        <w:t>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FE6085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FE6085">
        <w:rPr>
          <w:rFonts w:ascii="Times New Roman" w:eastAsia="Calibri" w:hAnsi="Times New Roman" w:cs="Times New Roman"/>
          <w:sz w:val="24"/>
          <w:szCs w:val="24"/>
        </w:rPr>
        <w:t xml:space="preserve"> financijskog plana za 202</w:t>
      </w:r>
      <w:r w:rsidR="005F4BA8">
        <w:rPr>
          <w:rFonts w:ascii="Times New Roman" w:eastAsia="Calibri" w:hAnsi="Times New Roman" w:cs="Times New Roman"/>
          <w:sz w:val="24"/>
          <w:szCs w:val="24"/>
        </w:rPr>
        <w:t>3</w:t>
      </w:r>
      <w:r w:rsidRPr="00FE6085">
        <w:rPr>
          <w:rFonts w:ascii="Times New Roman" w:eastAsia="Calibri" w:hAnsi="Times New Roman" w:cs="Times New Roman"/>
          <w:sz w:val="24"/>
          <w:szCs w:val="24"/>
        </w:rPr>
        <w:t>. godinu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120"/>
        <w:gridCol w:w="1540"/>
        <w:gridCol w:w="1420"/>
        <w:gridCol w:w="995"/>
        <w:gridCol w:w="1418"/>
      </w:tblGrid>
      <w:tr w:rsidR="0068676B" w:rsidRPr="0068676B" w:rsidTr="00565BFA">
        <w:trPr>
          <w:trHeight w:val="5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/ Aktivnost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6B" w:rsidRPr="0068676B" w:rsidRDefault="0068676B" w:rsidP="00E1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202</w:t>
            </w:r>
            <w:r w:rsidR="00E1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="00D71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6B" w:rsidRPr="0068676B" w:rsidRDefault="0068676B" w:rsidP="00E1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plan 202</w:t>
            </w:r>
            <w:r w:rsidR="00E1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68676B" w:rsidRPr="0068676B" w:rsidTr="00565BFA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6B" w:rsidRPr="0068676B" w:rsidRDefault="00ED4341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2.837.138,00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6B" w:rsidRPr="0068676B" w:rsidRDefault="00A50A96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85.170,00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6B" w:rsidRPr="0068676B" w:rsidRDefault="00A50A96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6B" w:rsidRPr="0068676B" w:rsidRDefault="00A50A96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2.922.308,00</w:t>
            </w:r>
          </w:p>
        </w:tc>
      </w:tr>
      <w:tr w:rsidR="0068676B" w:rsidRPr="0068676B" w:rsidTr="00A50A96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76B" w:rsidRPr="0068676B" w:rsidRDefault="00565BFA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Poticanje zapošljavanja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076" w:rsidRPr="0068676B" w:rsidRDefault="00D71076" w:rsidP="00D7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71076" w:rsidRPr="0068676B" w:rsidTr="00565BFA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076" w:rsidRPr="0068676B" w:rsidRDefault="00565BFA" w:rsidP="00D7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Plaća za vježbenike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076" w:rsidRPr="00D71076" w:rsidRDefault="00D71076" w:rsidP="00D7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076" w:rsidRPr="00D71076" w:rsidRDefault="00565BFA" w:rsidP="00D7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076" w:rsidRPr="00D71076" w:rsidRDefault="00D71076" w:rsidP="00D7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076" w:rsidRPr="00D71076" w:rsidRDefault="00A50A96" w:rsidP="00D7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68676B" w:rsidRPr="0068676B" w:rsidTr="00565BFA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- OSNOVNO ŠKOLSTVO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ED4341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2.837.138,00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A50A96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63.170,00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2.900.308,00</w:t>
            </w:r>
          </w:p>
        </w:tc>
      </w:tr>
      <w:tr w:rsidR="0068676B" w:rsidRPr="0068676B" w:rsidTr="00565BFA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Hlk104471163"/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- Materijalni i financijski rashodi do minimalnog standarda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ED4341" w:rsidRDefault="00C75457" w:rsidP="0064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D4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275</w:t>
            </w:r>
            <w:r w:rsidR="00644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ED4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275.072,00</w:t>
            </w:r>
          </w:p>
        </w:tc>
      </w:tr>
      <w:bookmarkEnd w:id="0"/>
      <w:tr w:rsidR="0068676B" w:rsidRPr="0068676B" w:rsidTr="00565BFA">
        <w:trPr>
          <w:trHeight w:val="43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- Materijalni i financijski rashodi iznad minimalnog standarda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341" w:rsidRPr="00ED4341" w:rsidRDefault="00ED4341" w:rsidP="0056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D4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258.603,00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BFA" w:rsidRPr="0068676B" w:rsidRDefault="00565BFA" w:rsidP="0056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23.620,00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282.223,00</w:t>
            </w:r>
          </w:p>
        </w:tc>
      </w:tr>
      <w:tr w:rsidR="0068676B" w:rsidRPr="0068676B" w:rsidTr="00565BFA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- Produženi boravak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341" w:rsidRPr="00ED4341" w:rsidRDefault="00ED4341" w:rsidP="0056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D4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76B" w:rsidRPr="0068676B" w:rsidRDefault="00565BFA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4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  <w:r w:rsidR="0068676B"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75.740,00</w:t>
            </w:r>
          </w:p>
        </w:tc>
      </w:tr>
      <w:tr w:rsidR="0068676B" w:rsidRPr="0068676B" w:rsidTr="00565BFA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- Rashodi za zaposlene-državni proračun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ED4341" w:rsidRDefault="008A0196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D4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2.127.800,00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ED4341" w:rsidP="00ED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</w:t>
            </w:r>
            <w:r w:rsidR="0068676B"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4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BFA" w:rsidRPr="0068676B" w:rsidRDefault="00644D58" w:rsidP="0056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2.152.800,00</w:t>
            </w:r>
          </w:p>
        </w:tc>
      </w:tr>
      <w:tr w:rsidR="009E70F0" w:rsidRPr="0068676B" w:rsidTr="00565BFA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0F0" w:rsidRPr="0068676B" w:rsidRDefault="009E70F0" w:rsidP="009E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 - Nabava nefinancijske imovine iznad min. standarda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ED4341" w:rsidRDefault="008A0196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D4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59.363,00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A96" w:rsidRPr="0068676B" w:rsidRDefault="00A50A96" w:rsidP="0064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68676B" w:rsidRDefault="00644D58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68676B" w:rsidRDefault="00644D58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61.563,00</w:t>
            </w:r>
          </w:p>
        </w:tc>
      </w:tr>
      <w:tr w:rsidR="0068676B" w:rsidRPr="0068676B" w:rsidTr="00565BFA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- Održavanje školskih objekata do minimalnog standarda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ED4341" w:rsidRDefault="008A0196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D4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76B" w:rsidRPr="0068676B" w:rsidRDefault="00644D58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6.300,00</w:t>
            </w:r>
          </w:p>
        </w:tc>
      </w:tr>
      <w:tr w:rsidR="0068676B" w:rsidRPr="0068676B" w:rsidTr="00565BFA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- POMAGAČI U NASTAVI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ED4341" w:rsidRDefault="00C75457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D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A96" w:rsidRPr="00A50A96" w:rsidRDefault="00A50A96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50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19.410,00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44D58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46.610,00</w:t>
            </w:r>
          </w:p>
        </w:tc>
      </w:tr>
      <w:tr w:rsidR="009E70F0" w:rsidRPr="0068676B" w:rsidTr="00565BFA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0F0" w:rsidRPr="0068676B" w:rsidRDefault="009E70F0" w:rsidP="008D6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- Korak u život jednakih mogućnosti-faza V</w:t>
            </w:r>
            <w:r w:rsidR="008D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ED4341" w:rsidRDefault="00C75457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D434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27.200</w:t>
            </w:r>
            <w:r w:rsidR="009E70F0" w:rsidRPr="00ED434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A50A96" w:rsidRDefault="00C30B99" w:rsidP="00C3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50A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19.410,00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644D58" w:rsidP="0064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644D58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46.610,00</w:t>
            </w:r>
          </w:p>
        </w:tc>
      </w:tr>
      <w:tr w:rsidR="0068676B" w:rsidRPr="0068676B" w:rsidTr="00565BFA">
        <w:trPr>
          <w:trHeight w:val="54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- OSIGURAVANJE ŠK. PREHRANE ZA DJECU U RIZIKU OD SIROMAŠTVA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ED4341" w:rsidRDefault="009A2E04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D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A50A96" w:rsidRDefault="00A50A96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-24.000,00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9E70F0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58" w:rsidRPr="0068676B" w:rsidRDefault="00644D58" w:rsidP="0064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E70F0" w:rsidRPr="0068676B" w:rsidTr="00565BFA">
        <w:trPr>
          <w:trHeight w:val="28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0F0" w:rsidRPr="0068676B" w:rsidRDefault="009E70F0" w:rsidP="009E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- Odrastimo jednako- FAZA VI</w:t>
            </w:r>
            <w:r w:rsidR="00C7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ED4341" w:rsidRDefault="00C75457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D434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A50A96" w:rsidRDefault="00C30B99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50A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-24.00</w:t>
            </w:r>
            <w:r w:rsidR="009E70F0" w:rsidRPr="00A50A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9E70F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E70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644D58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68676B" w:rsidRPr="0068676B" w:rsidRDefault="0068676B" w:rsidP="0068676B">
      <w:pPr>
        <w:rPr>
          <w:rFonts w:ascii="Times New Roman" w:eastAsia="Calibri" w:hAnsi="Times New Roman" w:cs="Times New Roman"/>
          <w:sz w:val="24"/>
          <w:szCs w:val="24"/>
        </w:rPr>
      </w:pPr>
    </w:p>
    <w:p w:rsidR="0068676B" w:rsidRDefault="0068676B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6B">
        <w:rPr>
          <w:rFonts w:ascii="Times New Roman" w:eastAsia="Calibri" w:hAnsi="Times New Roman" w:cs="Times New Roman"/>
          <w:b/>
          <w:sz w:val="24"/>
          <w:szCs w:val="24"/>
          <w:u w:val="single"/>
        </w:rPr>
        <w:t>U okviru PROGRAMA - Osnovno školstvo</w:t>
      </w: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- povećavaju se rashodi u iznosu od </w:t>
      </w:r>
      <w:r w:rsidR="00FD5BF7">
        <w:rPr>
          <w:rFonts w:ascii="Times New Roman" w:eastAsia="Calibri" w:hAnsi="Times New Roman" w:cs="Times New Roman"/>
          <w:sz w:val="24"/>
          <w:szCs w:val="24"/>
        </w:rPr>
        <w:t>85.170,00</w:t>
      </w: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BF7">
        <w:rPr>
          <w:rFonts w:ascii="Times New Roman" w:eastAsia="Calibri" w:hAnsi="Times New Roman" w:cs="Times New Roman"/>
          <w:sz w:val="24"/>
          <w:szCs w:val="24"/>
        </w:rPr>
        <w:t>eura.</w:t>
      </w: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59C" w:rsidRDefault="00A4059C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Poticanje zapošljavanja – Plaća za vježbenike – sredstva se povećavaju za 22.000,00 eura planirana sredstva se povećavaju zbog zapošljavanja novog pripravnika</w:t>
      </w:r>
      <w:r w:rsidR="003F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6BE" w:rsidRDefault="0068676B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6B">
        <w:rPr>
          <w:rFonts w:ascii="Times New Roman" w:eastAsia="Calibri" w:hAnsi="Times New Roman" w:cs="Times New Roman"/>
          <w:sz w:val="24"/>
          <w:szCs w:val="24"/>
        </w:rPr>
        <w:t>Aktivnost- Materijalni i financijski rashodi iznad minimalnog standarda – planirana sredstva se povećavaju</w:t>
      </w:r>
      <w:r w:rsidR="00A4059C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BF7">
        <w:rPr>
          <w:rFonts w:ascii="Times New Roman" w:eastAsia="Calibri" w:hAnsi="Times New Roman" w:cs="Times New Roman"/>
          <w:sz w:val="24"/>
          <w:szCs w:val="24"/>
        </w:rPr>
        <w:t>23.620,00 eura</w:t>
      </w: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6BE">
        <w:rPr>
          <w:rFonts w:ascii="Times New Roman" w:eastAsia="Calibri" w:hAnsi="Times New Roman" w:cs="Times New Roman"/>
          <w:sz w:val="24"/>
          <w:szCs w:val="24"/>
        </w:rPr>
        <w:t>sredstva će biti utrošena na materijal i usluge, te povećane troškov</w:t>
      </w:r>
      <w:r w:rsidR="00FD5BF7">
        <w:rPr>
          <w:rFonts w:ascii="Times New Roman" w:eastAsia="Calibri" w:hAnsi="Times New Roman" w:cs="Times New Roman"/>
          <w:sz w:val="24"/>
          <w:szCs w:val="24"/>
        </w:rPr>
        <w:t>a  prijevoza</w:t>
      </w:r>
      <w:r w:rsidR="00B766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5361" w:rsidRDefault="00FD5BF7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Aktivnost-Produženi boravak – planirana sredstva se povećavaju za 16.940,00 eura sredstva će biti utrošena na isplatu plaća zaposlenika u produženom boravku</w:t>
      </w:r>
      <w:r w:rsidR="00995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C3C" w:rsidRDefault="00995361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Aktivnost-Rashodi za zaposlene - državni proračun</w:t>
      </w:r>
      <w:r w:rsidR="00FD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planirana sredstva povećavaju se za 25.000,00 eura</w:t>
      </w:r>
      <w:r w:rsidR="008D6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planirana sredstva  će biti utrošena  na </w:t>
      </w:r>
      <w:r w:rsidR="008D6C3C">
        <w:rPr>
          <w:rFonts w:ascii="Times New Roman" w:eastAsia="Calibri" w:hAnsi="Times New Roman" w:cs="Times New Roman"/>
          <w:sz w:val="24"/>
          <w:szCs w:val="24"/>
        </w:rPr>
        <w:t>isplatu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plaća zaposlenika</w:t>
      </w:r>
      <w:r w:rsidR="008D6C3C">
        <w:rPr>
          <w:rFonts w:ascii="Times New Roman" w:eastAsia="Calibri" w:hAnsi="Times New Roman" w:cs="Times New Roman"/>
          <w:sz w:val="24"/>
          <w:szCs w:val="24"/>
        </w:rPr>
        <w:t xml:space="preserve"> u školi.</w:t>
      </w:r>
    </w:p>
    <w:p w:rsidR="0068676B" w:rsidRDefault="0068676B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Kapitalni projekt- Nabava nefinancijske imovine iznad minimalnog standarda – planirana sredstva se povećavaju za </w:t>
      </w:r>
      <w:r w:rsidR="008D6C3C">
        <w:rPr>
          <w:rFonts w:ascii="Times New Roman" w:eastAsia="Calibri" w:hAnsi="Times New Roman" w:cs="Times New Roman"/>
          <w:sz w:val="24"/>
          <w:szCs w:val="24"/>
        </w:rPr>
        <w:t>2</w:t>
      </w:r>
      <w:r w:rsidR="00B766BE">
        <w:rPr>
          <w:rFonts w:ascii="Times New Roman" w:eastAsia="Calibri" w:hAnsi="Times New Roman" w:cs="Times New Roman"/>
          <w:sz w:val="24"/>
          <w:szCs w:val="24"/>
        </w:rPr>
        <w:t>.</w:t>
      </w:r>
      <w:r w:rsidR="008D6C3C">
        <w:rPr>
          <w:rFonts w:ascii="Times New Roman" w:eastAsia="Calibri" w:hAnsi="Times New Roman" w:cs="Times New Roman"/>
          <w:sz w:val="24"/>
          <w:szCs w:val="24"/>
        </w:rPr>
        <w:t>200</w:t>
      </w: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8D6C3C">
        <w:rPr>
          <w:rFonts w:ascii="Times New Roman" w:eastAsia="Calibri" w:hAnsi="Times New Roman" w:cs="Times New Roman"/>
          <w:sz w:val="24"/>
          <w:szCs w:val="24"/>
        </w:rPr>
        <w:t>eura</w:t>
      </w: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B766BE">
        <w:rPr>
          <w:rFonts w:ascii="Times New Roman" w:eastAsia="Calibri" w:hAnsi="Times New Roman" w:cs="Times New Roman"/>
          <w:sz w:val="24"/>
          <w:szCs w:val="24"/>
        </w:rPr>
        <w:t>potrebnu opremu</w:t>
      </w: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u škol</w:t>
      </w:r>
      <w:r w:rsidR="00B766BE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B766BE" w:rsidRDefault="00B766BE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BE">
        <w:rPr>
          <w:rFonts w:ascii="Times New Roman" w:eastAsia="Calibri" w:hAnsi="Times New Roman" w:cs="Times New Roman"/>
          <w:sz w:val="24"/>
          <w:szCs w:val="24"/>
        </w:rPr>
        <w:t xml:space="preserve">Tekući projekt </w:t>
      </w:r>
      <w:r w:rsidR="008D6C3C">
        <w:rPr>
          <w:rFonts w:ascii="Times New Roman" w:eastAsia="Calibri" w:hAnsi="Times New Roman" w:cs="Times New Roman"/>
          <w:sz w:val="24"/>
          <w:szCs w:val="24"/>
        </w:rPr>
        <w:t>–</w:t>
      </w:r>
      <w:r w:rsidRPr="00B7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C3C">
        <w:rPr>
          <w:rFonts w:ascii="Times New Roman" w:eastAsia="Calibri" w:hAnsi="Times New Roman" w:cs="Times New Roman"/>
          <w:sz w:val="24"/>
          <w:szCs w:val="24"/>
        </w:rPr>
        <w:t>Korak u život jednakih mogućnosti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D6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planirana sredstva se povećavaju za </w:t>
      </w:r>
      <w:r w:rsidR="008D6C3C">
        <w:rPr>
          <w:rFonts w:ascii="Times New Roman" w:eastAsia="Calibri" w:hAnsi="Times New Roman" w:cs="Times New Roman"/>
          <w:sz w:val="24"/>
          <w:szCs w:val="24"/>
        </w:rPr>
        <w:t>19.410,00 eura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zbog </w:t>
      </w:r>
      <w:r w:rsidR="00C65AE2">
        <w:rPr>
          <w:rFonts w:ascii="Times New Roman" w:eastAsia="Calibri" w:hAnsi="Times New Roman" w:cs="Times New Roman"/>
          <w:sz w:val="24"/>
          <w:szCs w:val="24"/>
        </w:rPr>
        <w:t>otvaranja faze VI  Pomagača u nastavi.</w:t>
      </w:r>
    </w:p>
    <w:p w:rsidR="00C65AE2" w:rsidRDefault="00C65AE2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Tekući projekt- Odrastimo jednako- Faza VII planirana sredstva u iznosu od 24.000,00 eura </w:t>
      </w:r>
      <w:r w:rsidR="00E12DC6">
        <w:rPr>
          <w:rFonts w:ascii="Times New Roman" w:eastAsia="Calibri" w:hAnsi="Times New Roman" w:cs="Times New Roman"/>
          <w:sz w:val="24"/>
          <w:szCs w:val="24"/>
        </w:rPr>
        <w:t xml:space="preserve">odnosi se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osiguranje školske prehrane za djecu u riziku od siromaštva</w:t>
      </w:r>
      <w:r w:rsidR="00E12DC6">
        <w:rPr>
          <w:rFonts w:ascii="Times New Roman" w:eastAsia="Calibri" w:hAnsi="Times New Roman" w:cs="Times New Roman"/>
          <w:sz w:val="24"/>
          <w:szCs w:val="24"/>
        </w:rPr>
        <w:t>,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smanjuju se iz razloga što je otvoren novi projekt </w:t>
      </w:r>
      <w:r w:rsidR="00E12DC6">
        <w:rPr>
          <w:rFonts w:ascii="Times New Roman" w:eastAsia="Calibri" w:hAnsi="Times New Roman" w:cs="Times New Roman"/>
          <w:sz w:val="24"/>
          <w:szCs w:val="24"/>
        </w:rPr>
        <w:t>osiguranja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2DC6">
        <w:rPr>
          <w:rFonts w:ascii="Times New Roman" w:eastAsia="Calibri" w:hAnsi="Times New Roman" w:cs="Times New Roman"/>
          <w:sz w:val="24"/>
          <w:szCs w:val="24"/>
        </w:rPr>
        <w:t>besplatne prehrane za sve učenike škole.</w:t>
      </w:r>
    </w:p>
    <w:p w:rsidR="003F30F1" w:rsidRDefault="003F30F1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EA4" w:rsidRDefault="00965EA4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virovitici,12.12.2023.</w:t>
      </w:r>
    </w:p>
    <w:p w:rsidR="00965EA4" w:rsidRDefault="00965EA4" w:rsidP="008A3D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8A3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DA6" w:rsidRPr="008A3DA6">
        <w:rPr>
          <w:rFonts w:ascii="Times New Roman" w:eastAsia="Calibri" w:hAnsi="Times New Roman" w:cs="Times New Roman"/>
          <w:sz w:val="24"/>
          <w:szCs w:val="24"/>
        </w:rPr>
        <w:t>400-02/23-02/</w:t>
      </w:r>
      <w:r w:rsidR="008A3DA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br/>
        <w:t>URBROJ:</w:t>
      </w:r>
      <w:r w:rsidR="008A3DA6">
        <w:rPr>
          <w:rFonts w:ascii="Times New Roman" w:eastAsia="Calibri" w:hAnsi="Times New Roman" w:cs="Times New Roman"/>
          <w:sz w:val="24"/>
          <w:szCs w:val="24"/>
        </w:rPr>
        <w:t xml:space="preserve"> 2189-44-23-1</w:t>
      </w:r>
      <w:bookmarkStart w:id="1" w:name="_GoBack"/>
      <w:bookmarkEnd w:id="1"/>
    </w:p>
    <w:p w:rsidR="00965EA4" w:rsidRDefault="00965EA4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0F1" w:rsidRPr="0068676B" w:rsidRDefault="003F30F1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1D8" w:rsidRDefault="00E12DC6">
      <w:r>
        <w:t xml:space="preserve">Računovođa: </w:t>
      </w:r>
    </w:p>
    <w:p w:rsidR="003F30F1" w:rsidRDefault="003F30F1">
      <w:r>
        <w:t>Nada Pocrnić</w:t>
      </w:r>
    </w:p>
    <w:p w:rsidR="00E12DC6" w:rsidRDefault="00E12DC6"/>
    <w:p w:rsidR="00E12DC6" w:rsidRDefault="00E12DC6"/>
    <w:sectPr w:rsidR="00E12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6B"/>
    <w:rsid w:val="003F30F1"/>
    <w:rsid w:val="00565BFA"/>
    <w:rsid w:val="005F4BA8"/>
    <w:rsid w:val="00644D58"/>
    <w:rsid w:val="0068676B"/>
    <w:rsid w:val="007F1A62"/>
    <w:rsid w:val="008A0196"/>
    <w:rsid w:val="008A3DA6"/>
    <w:rsid w:val="008D6C3C"/>
    <w:rsid w:val="00965EA4"/>
    <w:rsid w:val="00995361"/>
    <w:rsid w:val="009A2E04"/>
    <w:rsid w:val="009E70F0"/>
    <w:rsid w:val="00A4059C"/>
    <w:rsid w:val="00A50A96"/>
    <w:rsid w:val="00B766BE"/>
    <w:rsid w:val="00C30B99"/>
    <w:rsid w:val="00C65AE2"/>
    <w:rsid w:val="00C75457"/>
    <w:rsid w:val="00D661D8"/>
    <w:rsid w:val="00D71076"/>
    <w:rsid w:val="00DA588C"/>
    <w:rsid w:val="00E12DC6"/>
    <w:rsid w:val="00E37EC9"/>
    <w:rsid w:val="00ED4341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AEDC"/>
  <w15:chartTrackingRefBased/>
  <w15:docId w15:val="{5D7C1056-2A3B-49C4-9942-0B13D4B0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Vrban</dc:creator>
  <cp:keywords/>
  <dc:description/>
  <cp:lastModifiedBy>Vesna</cp:lastModifiedBy>
  <cp:revision>7</cp:revision>
  <dcterms:created xsi:type="dcterms:W3CDTF">2023-12-11T12:37:00Z</dcterms:created>
  <dcterms:modified xsi:type="dcterms:W3CDTF">2023-12-12T10:34:00Z</dcterms:modified>
</cp:coreProperties>
</file>