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78317" w14:textId="61EDBC49" w:rsidR="00F178F8" w:rsidRDefault="00F178F8" w:rsidP="00F178F8">
      <w:pPr>
        <w:ind w:left="709"/>
        <w:rPr>
          <w:rFonts w:asciiTheme="minorHAnsi" w:hAnsiTheme="minorHAnsi" w:cstheme="minorHAnsi"/>
          <w:noProof w:val="0"/>
          <w:szCs w:val="22"/>
        </w:rPr>
      </w:pPr>
      <w:r>
        <w:drawing>
          <wp:inline distT="0" distB="0" distL="0" distR="0" wp14:anchorId="7E09657E" wp14:editId="275779F0">
            <wp:extent cx="561975" cy="666750"/>
            <wp:effectExtent l="0" t="0" r="9525" b="0"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CEDFB" w14:textId="77777777" w:rsidR="00F178F8" w:rsidRDefault="00F178F8" w:rsidP="00F178F8">
      <w:pPr>
        <w:tabs>
          <w:tab w:val="left" w:pos="887"/>
        </w:tabs>
        <w:jc w:val="both"/>
        <w:rPr>
          <w:rFonts w:asciiTheme="minorHAnsi" w:hAnsiTheme="minorHAnsi" w:cstheme="minorHAnsi"/>
          <w:b/>
          <w:szCs w:val="22"/>
          <w:lang w:val="en-US" w:eastAsia="en-US"/>
        </w:rPr>
      </w:pPr>
      <w:r>
        <w:rPr>
          <w:rFonts w:asciiTheme="minorHAnsi" w:hAnsiTheme="minorHAnsi" w:cstheme="minorHAnsi"/>
          <w:b/>
          <w:szCs w:val="22"/>
        </w:rPr>
        <w:t xml:space="preserve">  REPUBLIKA HRVATSKA</w:t>
      </w:r>
    </w:p>
    <w:p w14:paraId="6102B436" w14:textId="77777777" w:rsidR="00F178F8" w:rsidRDefault="00F178F8" w:rsidP="00F178F8">
      <w:pPr>
        <w:pStyle w:val="Naslov2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        Osnovna škola</w:t>
      </w:r>
    </w:p>
    <w:p w14:paraId="3FC8698A" w14:textId="77777777" w:rsidR="00F178F8" w:rsidRDefault="00F178F8" w:rsidP="00F178F8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Ivane Brlić-Mažuranić</w:t>
      </w:r>
    </w:p>
    <w:p w14:paraId="06859885" w14:textId="77777777" w:rsidR="00F178F8" w:rsidRDefault="00F178F8" w:rsidP="00F178F8">
      <w:pPr>
        <w:rPr>
          <w:rFonts w:asciiTheme="minorHAnsi" w:hAnsiTheme="minorHAnsi" w:cstheme="minorHAnsi"/>
          <w:b/>
          <w:szCs w:val="22"/>
          <w:lang w:val="en-US"/>
        </w:rPr>
      </w:pPr>
      <w:r>
        <w:rPr>
          <w:rFonts w:asciiTheme="minorHAnsi" w:hAnsiTheme="minorHAnsi" w:cstheme="minorHAnsi"/>
          <w:b/>
          <w:szCs w:val="22"/>
        </w:rPr>
        <w:t xml:space="preserve">               Virovitica</w:t>
      </w:r>
    </w:p>
    <w:p w14:paraId="4E38E16F" w14:textId="77777777" w:rsidR="00F178F8" w:rsidRDefault="00F178F8" w:rsidP="00F178F8">
      <w:pPr>
        <w:tabs>
          <w:tab w:val="left" w:pos="887"/>
        </w:tabs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Tina Ujevića 18, Virovitica</w:t>
      </w:r>
    </w:p>
    <w:p w14:paraId="60CC2EFF" w14:textId="77777777" w:rsidR="00E03869" w:rsidRPr="001F79C1" w:rsidRDefault="00E03869">
      <w:pPr>
        <w:jc w:val="center"/>
        <w:rPr>
          <w:rFonts w:asciiTheme="minorHAnsi" w:hAnsiTheme="minorHAnsi"/>
          <w:szCs w:val="22"/>
        </w:rPr>
      </w:pPr>
    </w:p>
    <w:p w14:paraId="14060F98" w14:textId="77777777" w:rsidR="00F178F8" w:rsidRDefault="00F178F8">
      <w:pPr>
        <w:ind w:firstLine="720"/>
        <w:jc w:val="both"/>
        <w:rPr>
          <w:rFonts w:asciiTheme="minorHAnsi" w:hAnsiTheme="minorHAnsi"/>
          <w:szCs w:val="22"/>
        </w:rPr>
      </w:pPr>
    </w:p>
    <w:p w14:paraId="1FB9234B" w14:textId="77777777" w:rsidR="00F178F8" w:rsidRDefault="00F178F8">
      <w:pPr>
        <w:ind w:firstLine="720"/>
        <w:jc w:val="both"/>
        <w:rPr>
          <w:rFonts w:asciiTheme="minorHAnsi" w:hAnsiTheme="minorHAnsi"/>
          <w:szCs w:val="22"/>
        </w:rPr>
      </w:pPr>
    </w:p>
    <w:p w14:paraId="1433CA86" w14:textId="4790F94F" w:rsidR="00E03869" w:rsidRDefault="001F79C1">
      <w:pPr>
        <w:ind w:firstLine="720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Sukladno članku </w:t>
      </w:r>
      <w:r w:rsidR="00114FE3">
        <w:rPr>
          <w:rFonts w:asciiTheme="minorHAnsi" w:hAnsiTheme="minorHAnsi"/>
          <w:szCs w:val="22"/>
        </w:rPr>
        <w:t xml:space="preserve">58. i 162. </w:t>
      </w:r>
      <w:r w:rsidR="00E03869" w:rsidRPr="001F79C1">
        <w:rPr>
          <w:rFonts w:asciiTheme="minorHAnsi" w:hAnsiTheme="minorHAnsi"/>
          <w:szCs w:val="22"/>
        </w:rPr>
        <w:t>Statuta škole, Školski odbor Osnovne škole Ivane Br</w:t>
      </w:r>
      <w:r>
        <w:rPr>
          <w:rFonts w:asciiTheme="minorHAnsi" w:hAnsiTheme="minorHAnsi"/>
          <w:szCs w:val="22"/>
        </w:rPr>
        <w:t>lić-Mažu</w:t>
      </w:r>
      <w:r w:rsidR="00DD3386" w:rsidRPr="001F79C1">
        <w:rPr>
          <w:rFonts w:asciiTheme="minorHAnsi" w:hAnsiTheme="minorHAnsi"/>
          <w:szCs w:val="22"/>
        </w:rPr>
        <w:t xml:space="preserve">ranić, Virovitica, na </w:t>
      </w:r>
      <w:r w:rsidR="00F178F8">
        <w:rPr>
          <w:rFonts w:asciiTheme="minorHAnsi" w:hAnsiTheme="minorHAnsi"/>
          <w:szCs w:val="22"/>
        </w:rPr>
        <w:t>40.</w:t>
      </w:r>
      <w:r w:rsidR="006A686F">
        <w:rPr>
          <w:rFonts w:asciiTheme="minorHAnsi" w:hAnsiTheme="minorHAnsi"/>
          <w:szCs w:val="22"/>
        </w:rPr>
        <w:t xml:space="preserve"> sjednici  </w:t>
      </w:r>
      <w:r>
        <w:rPr>
          <w:rFonts w:asciiTheme="minorHAnsi" w:hAnsiTheme="minorHAnsi"/>
          <w:szCs w:val="22"/>
        </w:rPr>
        <w:t xml:space="preserve">održanoj </w:t>
      </w:r>
      <w:r w:rsidR="00F178F8">
        <w:rPr>
          <w:rFonts w:asciiTheme="minorHAnsi" w:hAnsiTheme="minorHAnsi"/>
          <w:szCs w:val="22"/>
        </w:rPr>
        <w:t xml:space="preserve">21. prosinca 2023. </w:t>
      </w:r>
      <w:r w:rsidR="00E03869" w:rsidRPr="001F79C1">
        <w:rPr>
          <w:rFonts w:asciiTheme="minorHAnsi" w:hAnsiTheme="minorHAnsi"/>
          <w:szCs w:val="22"/>
        </w:rPr>
        <w:t xml:space="preserve">godine, donio je </w:t>
      </w:r>
    </w:p>
    <w:p w14:paraId="21ED4103" w14:textId="77777777" w:rsidR="00E03869" w:rsidRDefault="00E03869">
      <w:pPr>
        <w:ind w:firstLine="720"/>
        <w:jc w:val="both"/>
        <w:rPr>
          <w:rFonts w:asciiTheme="minorHAnsi" w:hAnsiTheme="minorHAnsi"/>
          <w:szCs w:val="22"/>
        </w:rPr>
      </w:pPr>
    </w:p>
    <w:p w14:paraId="25E3CAC3" w14:textId="77777777" w:rsidR="001058D0" w:rsidRDefault="001058D0">
      <w:pPr>
        <w:ind w:firstLine="720"/>
        <w:jc w:val="both"/>
        <w:rPr>
          <w:rFonts w:asciiTheme="minorHAnsi" w:hAnsiTheme="minorHAnsi"/>
          <w:szCs w:val="22"/>
        </w:rPr>
      </w:pPr>
    </w:p>
    <w:p w14:paraId="2EE656EF" w14:textId="77777777" w:rsidR="001058D0" w:rsidRPr="001F79C1" w:rsidRDefault="001058D0">
      <w:pPr>
        <w:ind w:firstLine="720"/>
        <w:jc w:val="both"/>
        <w:rPr>
          <w:rFonts w:asciiTheme="minorHAnsi" w:hAnsiTheme="minorHAnsi"/>
          <w:szCs w:val="22"/>
        </w:rPr>
      </w:pPr>
    </w:p>
    <w:p w14:paraId="55A1DC39" w14:textId="7C430F83" w:rsidR="009D3C26" w:rsidRDefault="00C652AB">
      <w:pPr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P R A V I L N I K</w:t>
      </w:r>
    </w:p>
    <w:p w14:paraId="3D8A68E6" w14:textId="77777777" w:rsidR="00E03869" w:rsidRPr="001F79C1" w:rsidRDefault="009D3C26">
      <w:pPr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o izmjenama i dopunama Pravilnika </w:t>
      </w:r>
    </w:p>
    <w:p w14:paraId="01E71281" w14:textId="77777777" w:rsidR="00E03869" w:rsidRPr="009D3C26" w:rsidRDefault="00E03869">
      <w:pPr>
        <w:jc w:val="center"/>
        <w:rPr>
          <w:rFonts w:asciiTheme="minorHAnsi" w:hAnsiTheme="minorHAnsi"/>
          <w:b/>
          <w:szCs w:val="22"/>
        </w:rPr>
      </w:pPr>
      <w:r w:rsidRPr="009D3C26">
        <w:rPr>
          <w:rFonts w:asciiTheme="minorHAnsi" w:hAnsiTheme="minorHAnsi"/>
          <w:b/>
          <w:szCs w:val="22"/>
        </w:rPr>
        <w:t xml:space="preserve">o načinu korištenja i davanja u najam školskog prostora </w:t>
      </w:r>
    </w:p>
    <w:p w14:paraId="18BD9544" w14:textId="77777777" w:rsidR="00E03869" w:rsidRDefault="00E03869">
      <w:pPr>
        <w:jc w:val="both"/>
        <w:rPr>
          <w:rFonts w:asciiTheme="minorHAnsi" w:hAnsiTheme="minorHAnsi"/>
          <w:szCs w:val="22"/>
        </w:rPr>
      </w:pPr>
    </w:p>
    <w:p w14:paraId="3C14003D" w14:textId="77777777" w:rsidR="009D3C26" w:rsidRDefault="009D3C26">
      <w:pPr>
        <w:jc w:val="both"/>
        <w:rPr>
          <w:rFonts w:asciiTheme="minorHAnsi" w:hAnsiTheme="minorHAnsi"/>
          <w:szCs w:val="22"/>
        </w:rPr>
      </w:pPr>
    </w:p>
    <w:p w14:paraId="6659E6EB" w14:textId="0A95EC2B" w:rsidR="009D3C26" w:rsidRDefault="00C652AB" w:rsidP="001058D0">
      <w:pPr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Članak 1.</w:t>
      </w:r>
    </w:p>
    <w:p w14:paraId="21FCBF82" w14:textId="77777777" w:rsidR="001058D0" w:rsidRDefault="001058D0" w:rsidP="001058D0">
      <w:pPr>
        <w:jc w:val="center"/>
        <w:rPr>
          <w:rFonts w:asciiTheme="minorHAnsi" w:hAnsiTheme="minorHAnsi"/>
          <w:szCs w:val="22"/>
        </w:rPr>
      </w:pPr>
    </w:p>
    <w:p w14:paraId="784B948C" w14:textId="40C14A9A" w:rsidR="009D3C26" w:rsidRDefault="009D3C26" w:rsidP="009D3C26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ab/>
      </w:r>
      <w:r w:rsidR="00F178F8">
        <w:rPr>
          <w:rFonts w:asciiTheme="minorHAnsi" w:hAnsiTheme="minorHAnsi"/>
          <w:szCs w:val="22"/>
        </w:rPr>
        <w:t xml:space="preserve">U </w:t>
      </w:r>
      <w:r>
        <w:rPr>
          <w:rFonts w:asciiTheme="minorHAnsi" w:hAnsiTheme="minorHAnsi"/>
          <w:szCs w:val="22"/>
        </w:rPr>
        <w:t xml:space="preserve"> Pravilnk</w:t>
      </w:r>
      <w:r w:rsidR="00F178F8">
        <w:rPr>
          <w:rFonts w:asciiTheme="minorHAnsi" w:hAnsiTheme="minorHAnsi"/>
          <w:szCs w:val="22"/>
        </w:rPr>
        <w:t>u</w:t>
      </w:r>
      <w:r>
        <w:rPr>
          <w:rFonts w:asciiTheme="minorHAnsi" w:hAnsiTheme="minorHAnsi"/>
          <w:szCs w:val="22"/>
        </w:rPr>
        <w:t xml:space="preserve"> o </w:t>
      </w:r>
      <w:r w:rsidRPr="009D3C26">
        <w:rPr>
          <w:rFonts w:asciiTheme="minorHAnsi" w:hAnsiTheme="minorHAnsi"/>
          <w:szCs w:val="22"/>
        </w:rPr>
        <w:t>načinu korištenja i davanja u najam školskog prostora</w:t>
      </w:r>
      <w:r>
        <w:rPr>
          <w:rFonts w:asciiTheme="minorHAnsi" w:hAnsiTheme="minorHAnsi"/>
          <w:szCs w:val="22"/>
        </w:rPr>
        <w:t xml:space="preserve">, KLASA: 003-05/17-08/01, URBROJ: 218-16-10-17-1 od 15. rujna 2017. g. </w:t>
      </w:r>
      <w:r w:rsidR="00F178F8">
        <w:rPr>
          <w:rFonts w:asciiTheme="minorHAnsi" w:hAnsiTheme="minorHAnsi"/>
          <w:szCs w:val="22"/>
        </w:rPr>
        <w:t xml:space="preserve">i KLASA: 003-05/18-08/01, URBROJ: 2189-16-10-18-1 od 29. siječnja 2018. god. u članku 1. stavku </w:t>
      </w:r>
      <w:r w:rsidR="00C652AB">
        <w:rPr>
          <w:rFonts w:asciiTheme="minorHAnsi" w:hAnsiTheme="minorHAnsi"/>
          <w:szCs w:val="22"/>
        </w:rPr>
        <w:t>3. iza riječi „školski restoran“ dodaju se riječi „s kuhinjom“.</w:t>
      </w:r>
    </w:p>
    <w:p w14:paraId="4F23FF70" w14:textId="51FB8346" w:rsidR="00C652AB" w:rsidRDefault="00C652AB" w:rsidP="009D3C26">
      <w:pPr>
        <w:rPr>
          <w:rFonts w:asciiTheme="minorHAnsi" w:hAnsiTheme="minorHAnsi"/>
          <w:szCs w:val="22"/>
        </w:rPr>
      </w:pPr>
    </w:p>
    <w:p w14:paraId="2B7B8F0C" w14:textId="694BE83C" w:rsidR="004851A6" w:rsidRDefault="00C652AB" w:rsidP="00C652AB">
      <w:pPr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Članak 2.</w:t>
      </w:r>
    </w:p>
    <w:p w14:paraId="20193F7C" w14:textId="03A52AED" w:rsidR="00C652AB" w:rsidRDefault="00C652AB" w:rsidP="00C652AB">
      <w:pPr>
        <w:jc w:val="center"/>
        <w:rPr>
          <w:rFonts w:asciiTheme="minorHAnsi" w:hAnsiTheme="minorHAnsi"/>
          <w:szCs w:val="22"/>
        </w:rPr>
      </w:pPr>
    </w:p>
    <w:p w14:paraId="726C8662" w14:textId="420623D9" w:rsidR="00C652AB" w:rsidRDefault="00C652AB" w:rsidP="00C652AB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ab/>
        <w:t>Članak 20. mijenja se i glasi:</w:t>
      </w:r>
    </w:p>
    <w:p w14:paraId="0F641A55" w14:textId="0ACA4FB3" w:rsidR="00C652AB" w:rsidRDefault="00C652AB" w:rsidP="00C652AB">
      <w:pPr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ab/>
        <w:t>„Školski prostor može se iznajmiti :</w:t>
      </w:r>
    </w:p>
    <w:p w14:paraId="0E52F132" w14:textId="77777777" w:rsidR="00C652AB" w:rsidRPr="00C652AB" w:rsidRDefault="00C652AB" w:rsidP="00C652AB">
      <w:pPr>
        <w:numPr>
          <w:ilvl w:val="0"/>
          <w:numId w:val="1"/>
        </w:numPr>
        <w:jc w:val="both"/>
        <w:textAlignment w:val="auto"/>
        <w:rPr>
          <w:rFonts w:asciiTheme="minorHAnsi" w:hAnsiTheme="minorHAnsi"/>
          <w:color w:val="000000" w:themeColor="text1"/>
          <w:szCs w:val="22"/>
        </w:rPr>
      </w:pPr>
      <w:r w:rsidRPr="00C652AB">
        <w:rPr>
          <w:rFonts w:asciiTheme="minorHAnsi" w:hAnsiTheme="minorHAnsi"/>
          <w:color w:val="000000" w:themeColor="text1"/>
          <w:szCs w:val="22"/>
        </w:rPr>
        <w:t>Vanjski školski prostor Najmoprimatelju za najamninu od najmanje 3 eura po satu iznajmljivanja (3 eura/sat)</w:t>
      </w:r>
    </w:p>
    <w:p w14:paraId="1EFBB520" w14:textId="6DA7837E" w:rsidR="00C652AB" w:rsidRPr="00C652AB" w:rsidRDefault="00C652AB" w:rsidP="00C652AB">
      <w:pPr>
        <w:numPr>
          <w:ilvl w:val="0"/>
          <w:numId w:val="1"/>
        </w:numPr>
        <w:jc w:val="both"/>
        <w:textAlignment w:val="auto"/>
        <w:rPr>
          <w:rFonts w:asciiTheme="minorHAnsi" w:hAnsiTheme="minorHAnsi"/>
          <w:color w:val="000000" w:themeColor="text1"/>
          <w:szCs w:val="22"/>
        </w:rPr>
      </w:pPr>
      <w:r w:rsidRPr="00C652AB">
        <w:rPr>
          <w:rFonts w:asciiTheme="minorHAnsi" w:hAnsiTheme="minorHAnsi"/>
          <w:color w:val="000000" w:themeColor="text1"/>
          <w:szCs w:val="22"/>
        </w:rPr>
        <w:t>Unutarnji školski prostor, iz Članaka 17. ovoga pravilnika, Najmoprimatelju za najamninu od najmanje 1 eura po satu iznajmljivanja (1 eur/sat).“</w:t>
      </w:r>
    </w:p>
    <w:p w14:paraId="403810E8" w14:textId="77777777" w:rsidR="00C652AB" w:rsidRDefault="00C652AB" w:rsidP="00C652AB">
      <w:pPr>
        <w:rPr>
          <w:rFonts w:asciiTheme="minorHAnsi" w:hAnsiTheme="minorHAnsi"/>
          <w:szCs w:val="22"/>
        </w:rPr>
      </w:pPr>
    </w:p>
    <w:p w14:paraId="7012EC16" w14:textId="53074376" w:rsidR="00C652AB" w:rsidRDefault="00C652AB" w:rsidP="00C652AB">
      <w:pPr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Članak 3.</w:t>
      </w:r>
    </w:p>
    <w:p w14:paraId="58B3F4FC" w14:textId="0E604BF0" w:rsidR="00C652AB" w:rsidRDefault="00C652AB" w:rsidP="00C652AB">
      <w:pPr>
        <w:jc w:val="center"/>
        <w:rPr>
          <w:rFonts w:asciiTheme="minorHAnsi" w:hAnsiTheme="minorHAnsi"/>
          <w:szCs w:val="22"/>
        </w:rPr>
      </w:pPr>
    </w:p>
    <w:p w14:paraId="1F4DFBB9" w14:textId="6E37B5C0" w:rsidR="00C652AB" w:rsidRDefault="00C652AB" w:rsidP="00C652AB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ab/>
        <w:t>Članak 21. mijenja se i glasi:</w:t>
      </w:r>
    </w:p>
    <w:p w14:paraId="536A6A70" w14:textId="3BE898BF" w:rsidR="00C652AB" w:rsidRPr="00C652AB" w:rsidRDefault="00C652AB" w:rsidP="00C652AB">
      <w:pPr>
        <w:jc w:val="both"/>
        <w:rPr>
          <w:rFonts w:asciiTheme="minorHAnsi" w:hAnsiTheme="minorHAnsi"/>
          <w:color w:val="000000" w:themeColor="text1"/>
          <w:szCs w:val="22"/>
        </w:rPr>
      </w:pPr>
      <w:r w:rsidRPr="00C652AB">
        <w:rPr>
          <w:rFonts w:asciiTheme="minorHAnsi" w:hAnsiTheme="minorHAnsi"/>
          <w:color w:val="000000" w:themeColor="text1"/>
          <w:szCs w:val="22"/>
        </w:rPr>
        <w:tab/>
        <w:t>„Školski prostor sportske dvorane iznajmljuje se po sljedećim uvjetima:</w:t>
      </w:r>
    </w:p>
    <w:p w14:paraId="34823C6E" w14:textId="77777777" w:rsidR="00C652AB" w:rsidRPr="00C652AB" w:rsidRDefault="00C652AB" w:rsidP="00C652AB">
      <w:pPr>
        <w:numPr>
          <w:ilvl w:val="0"/>
          <w:numId w:val="1"/>
        </w:numPr>
        <w:jc w:val="both"/>
        <w:textAlignment w:val="auto"/>
        <w:rPr>
          <w:rFonts w:asciiTheme="minorHAnsi" w:hAnsiTheme="minorHAnsi"/>
          <w:color w:val="000000" w:themeColor="text1"/>
          <w:szCs w:val="22"/>
        </w:rPr>
      </w:pPr>
      <w:r w:rsidRPr="00C652AB">
        <w:rPr>
          <w:rFonts w:asciiTheme="minorHAnsi" w:hAnsiTheme="minorHAnsi"/>
          <w:color w:val="000000" w:themeColor="text1"/>
          <w:szCs w:val="22"/>
        </w:rPr>
        <w:t>Najmoprimatelju koji u školskom prostoru obavlja športsku djelatnost koju podržava ili financira Grad Virovitica za najamninu od najmanje 4 eura po satu iznajmljivanja (4 eur/sat)</w:t>
      </w:r>
    </w:p>
    <w:p w14:paraId="03551777" w14:textId="77777777" w:rsidR="00C652AB" w:rsidRPr="00C652AB" w:rsidRDefault="00C652AB" w:rsidP="00C652AB">
      <w:pPr>
        <w:numPr>
          <w:ilvl w:val="0"/>
          <w:numId w:val="1"/>
        </w:numPr>
        <w:jc w:val="both"/>
        <w:textAlignment w:val="auto"/>
        <w:rPr>
          <w:rFonts w:asciiTheme="minorHAnsi" w:hAnsiTheme="minorHAnsi"/>
          <w:color w:val="000000" w:themeColor="text1"/>
          <w:szCs w:val="22"/>
        </w:rPr>
      </w:pPr>
      <w:r w:rsidRPr="00C652AB">
        <w:rPr>
          <w:rFonts w:asciiTheme="minorHAnsi" w:hAnsiTheme="minorHAnsi"/>
          <w:color w:val="000000" w:themeColor="text1"/>
          <w:szCs w:val="22"/>
        </w:rPr>
        <w:t>Najmoprimatelju koji kao organizator u školskom prostoru provede sportske priredbe, sportske utakmice između klubova koje podržava ili financira Grad Virovitica, za najamninu od najmanje 4 eura po satu iznajmljivanja (4 eur/sat), osim one koje su iza 19.00 sati i tad je najmnina 10 eura po satu (10 eur/sat)</w:t>
      </w:r>
    </w:p>
    <w:p w14:paraId="7271D8FD" w14:textId="77777777" w:rsidR="00C652AB" w:rsidRPr="00C652AB" w:rsidRDefault="00C652AB" w:rsidP="00C652AB">
      <w:pPr>
        <w:numPr>
          <w:ilvl w:val="0"/>
          <w:numId w:val="1"/>
        </w:numPr>
        <w:jc w:val="both"/>
        <w:textAlignment w:val="auto"/>
        <w:rPr>
          <w:rFonts w:asciiTheme="minorHAnsi" w:hAnsiTheme="minorHAnsi"/>
          <w:color w:val="000000" w:themeColor="text1"/>
          <w:szCs w:val="22"/>
        </w:rPr>
      </w:pPr>
      <w:r w:rsidRPr="00C652AB">
        <w:rPr>
          <w:rFonts w:asciiTheme="minorHAnsi" w:hAnsiTheme="minorHAnsi"/>
          <w:color w:val="000000" w:themeColor="text1"/>
          <w:szCs w:val="22"/>
        </w:rPr>
        <w:t>Najmoprimatelju koji u školskom prostoru organizira za javnost i izvodi sajmove, priredbe, javna okupljanja, predavanja humanitarnog karaktera ili posebnog pijeteta za najamninu od 1 eura  (1,00 eur/sat) po satu iznajmljivanja odlukom ravnatelja ili se može dati na korištenje bez naknade.</w:t>
      </w:r>
    </w:p>
    <w:p w14:paraId="149E5AED" w14:textId="77777777" w:rsidR="00C652AB" w:rsidRPr="00C652AB" w:rsidRDefault="00C652AB" w:rsidP="00C652AB">
      <w:pPr>
        <w:numPr>
          <w:ilvl w:val="0"/>
          <w:numId w:val="1"/>
        </w:numPr>
        <w:jc w:val="both"/>
        <w:textAlignment w:val="auto"/>
        <w:rPr>
          <w:rFonts w:asciiTheme="minorHAnsi" w:hAnsiTheme="minorHAnsi"/>
          <w:color w:val="000000" w:themeColor="text1"/>
          <w:szCs w:val="22"/>
        </w:rPr>
      </w:pPr>
      <w:r w:rsidRPr="00C652AB">
        <w:rPr>
          <w:rFonts w:asciiTheme="minorHAnsi" w:hAnsiTheme="minorHAnsi"/>
          <w:color w:val="000000" w:themeColor="text1"/>
          <w:szCs w:val="22"/>
        </w:rPr>
        <w:t xml:space="preserve">Najmoprimatelju koji u školskom prostoru obavlja rekreaciju svojih članova ili organizira sportske događaje (utakmice, turnire i sl.) za najamninu od najmanje 22,00 eura po satu iznajmljivanja (22,00 eur/sat) </w:t>
      </w:r>
    </w:p>
    <w:p w14:paraId="1A12E7A1" w14:textId="77777777" w:rsidR="00C652AB" w:rsidRPr="00C652AB" w:rsidRDefault="00C652AB" w:rsidP="00C652AB">
      <w:pPr>
        <w:numPr>
          <w:ilvl w:val="0"/>
          <w:numId w:val="1"/>
        </w:numPr>
        <w:jc w:val="both"/>
        <w:textAlignment w:val="auto"/>
        <w:rPr>
          <w:rFonts w:asciiTheme="minorHAnsi" w:hAnsiTheme="minorHAnsi"/>
          <w:color w:val="000000" w:themeColor="text1"/>
          <w:szCs w:val="22"/>
        </w:rPr>
      </w:pPr>
      <w:r w:rsidRPr="00C652AB">
        <w:rPr>
          <w:rFonts w:asciiTheme="minorHAnsi" w:hAnsiTheme="minorHAnsi"/>
          <w:color w:val="000000" w:themeColor="text1"/>
          <w:szCs w:val="22"/>
        </w:rPr>
        <w:lastRenderedPageBreak/>
        <w:t>Najmoprimatelju koji u školskom prostoru organizira i za javnost izvodi sajmove, priredbe, javna okupljanja, predavanja, za najamninu od najmanje 60,00 eura po satu iznajmljivanja (60,00 eur/sat)</w:t>
      </w:r>
    </w:p>
    <w:p w14:paraId="624CC16F" w14:textId="77777777" w:rsidR="00C652AB" w:rsidRPr="00C652AB" w:rsidRDefault="00C652AB" w:rsidP="00C652AB">
      <w:pPr>
        <w:numPr>
          <w:ilvl w:val="0"/>
          <w:numId w:val="1"/>
        </w:numPr>
        <w:jc w:val="both"/>
        <w:textAlignment w:val="auto"/>
        <w:rPr>
          <w:rFonts w:asciiTheme="minorHAnsi" w:hAnsiTheme="minorHAnsi"/>
          <w:color w:val="000000" w:themeColor="text1"/>
          <w:szCs w:val="22"/>
        </w:rPr>
      </w:pPr>
      <w:r w:rsidRPr="00C652AB">
        <w:rPr>
          <w:rFonts w:asciiTheme="minorHAnsi" w:hAnsiTheme="minorHAnsi"/>
          <w:color w:val="000000" w:themeColor="text1"/>
          <w:szCs w:val="22"/>
        </w:rPr>
        <w:t>Najmoprimatelju koji u školskom prostoru organizira i za javnost izvodi koncerte i priredbe komercijalnog tipa za najamninu od najmanje 120,00 eura po satu iznajmljivanja (120,00 eur/sat)</w:t>
      </w:r>
    </w:p>
    <w:p w14:paraId="35A5B723" w14:textId="77777777" w:rsidR="00C652AB" w:rsidRPr="00C652AB" w:rsidRDefault="00C652AB" w:rsidP="00C652AB">
      <w:pPr>
        <w:numPr>
          <w:ilvl w:val="0"/>
          <w:numId w:val="1"/>
        </w:numPr>
        <w:jc w:val="both"/>
        <w:textAlignment w:val="auto"/>
        <w:rPr>
          <w:rFonts w:asciiTheme="minorHAnsi" w:hAnsiTheme="minorHAnsi"/>
          <w:color w:val="000000" w:themeColor="text1"/>
          <w:szCs w:val="22"/>
        </w:rPr>
      </w:pPr>
      <w:r w:rsidRPr="00C652AB">
        <w:rPr>
          <w:rFonts w:asciiTheme="minorHAnsi" w:hAnsiTheme="minorHAnsi"/>
          <w:color w:val="000000" w:themeColor="text1"/>
          <w:szCs w:val="22"/>
        </w:rPr>
        <w:t>Najmoprimatelju-zaposlenicima grada Virovitice koji u školskom prostoru obavljaju rekreaciju svojih članova za najamninu od najmanje 10,00 eura po satu iznajmljivanja (10,00 eur/sat)</w:t>
      </w:r>
    </w:p>
    <w:p w14:paraId="316F7E33" w14:textId="77777777" w:rsidR="00C652AB" w:rsidRPr="00C652AB" w:rsidRDefault="00C652AB" w:rsidP="00C652AB">
      <w:pPr>
        <w:numPr>
          <w:ilvl w:val="0"/>
          <w:numId w:val="1"/>
        </w:numPr>
        <w:jc w:val="both"/>
        <w:textAlignment w:val="auto"/>
        <w:rPr>
          <w:rFonts w:asciiTheme="minorHAnsi" w:hAnsiTheme="minorHAnsi"/>
          <w:color w:val="000000" w:themeColor="text1"/>
          <w:szCs w:val="22"/>
        </w:rPr>
      </w:pPr>
      <w:r w:rsidRPr="00C652AB">
        <w:rPr>
          <w:rFonts w:asciiTheme="minorHAnsi" w:hAnsiTheme="minorHAnsi"/>
          <w:color w:val="000000" w:themeColor="text1"/>
          <w:szCs w:val="22"/>
        </w:rPr>
        <w:t>Najmoprimatelju-zaposlenicima Osnovne škole Ivane Brlić-Mažuranić Virovitica koji u školskom prostoru obavljaju rekreaciju svojih članova 1 eur po satu (1,00eur/sat) jedan termin tjedno</w:t>
      </w:r>
    </w:p>
    <w:p w14:paraId="1D49451E" w14:textId="77777777" w:rsidR="00C652AB" w:rsidRPr="00C652AB" w:rsidRDefault="00C652AB" w:rsidP="00C652AB">
      <w:pPr>
        <w:ind w:left="283"/>
        <w:jc w:val="both"/>
        <w:rPr>
          <w:rFonts w:asciiTheme="minorHAnsi" w:hAnsiTheme="minorHAnsi"/>
          <w:color w:val="000000" w:themeColor="text1"/>
          <w:szCs w:val="22"/>
        </w:rPr>
      </w:pPr>
    </w:p>
    <w:p w14:paraId="1EED5A88" w14:textId="77777777" w:rsidR="00C652AB" w:rsidRPr="00C652AB" w:rsidRDefault="00C652AB" w:rsidP="00C652AB">
      <w:pPr>
        <w:jc w:val="both"/>
        <w:rPr>
          <w:rFonts w:asciiTheme="minorHAnsi" w:hAnsiTheme="minorHAnsi"/>
          <w:color w:val="000000" w:themeColor="text1"/>
          <w:szCs w:val="22"/>
        </w:rPr>
      </w:pPr>
      <w:r w:rsidRPr="00C652AB">
        <w:rPr>
          <w:rFonts w:asciiTheme="minorHAnsi" w:hAnsiTheme="minorHAnsi"/>
          <w:color w:val="000000" w:themeColor="text1"/>
          <w:szCs w:val="22"/>
        </w:rPr>
        <w:t>Školski prostor hola iznajmljuje se po sljedećim uvjetima:</w:t>
      </w:r>
    </w:p>
    <w:p w14:paraId="12B6C397" w14:textId="77777777" w:rsidR="00C652AB" w:rsidRPr="00C652AB" w:rsidRDefault="00C652AB" w:rsidP="00C652AB">
      <w:pPr>
        <w:numPr>
          <w:ilvl w:val="0"/>
          <w:numId w:val="1"/>
        </w:numPr>
        <w:jc w:val="both"/>
        <w:textAlignment w:val="auto"/>
        <w:rPr>
          <w:rFonts w:asciiTheme="minorHAnsi" w:hAnsiTheme="minorHAnsi"/>
          <w:color w:val="000000" w:themeColor="text1"/>
          <w:szCs w:val="22"/>
        </w:rPr>
      </w:pPr>
      <w:r w:rsidRPr="00C652AB">
        <w:rPr>
          <w:rFonts w:asciiTheme="minorHAnsi" w:hAnsiTheme="minorHAnsi"/>
          <w:color w:val="000000" w:themeColor="text1"/>
          <w:szCs w:val="22"/>
        </w:rPr>
        <w:t>Najmoprimatelju koji u školskom prostoru obavlja športsku djelatnost koju podržava ili financira Grad Virovitica za najamninu od najmanje 3,00 eura po satu iznajmljivanja (3,00 eur/sat)</w:t>
      </w:r>
    </w:p>
    <w:p w14:paraId="087A2378" w14:textId="77777777" w:rsidR="00C652AB" w:rsidRPr="00C652AB" w:rsidRDefault="00C652AB" w:rsidP="00C652AB">
      <w:pPr>
        <w:numPr>
          <w:ilvl w:val="0"/>
          <w:numId w:val="1"/>
        </w:numPr>
        <w:jc w:val="both"/>
        <w:textAlignment w:val="auto"/>
        <w:rPr>
          <w:rFonts w:asciiTheme="minorHAnsi" w:hAnsiTheme="minorHAnsi"/>
          <w:color w:val="000000" w:themeColor="text1"/>
          <w:szCs w:val="22"/>
        </w:rPr>
      </w:pPr>
      <w:r w:rsidRPr="00C652AB">
        <w:rPr>
          <w:rFonts w:asciiTheme="minorHAnsi" w:hAnsiTheme="minorHAnsi"/>
          <w:color w:val="000000" w:themeColor="text1"/>
          <w:szCs w:val="22"/>
        </w:rPr>
        <w:t>Najmoprimatelju koji kao organizator u školskom prostoru provede sportske priredbe, sportske utakmice između klubova koje podržava ili financira Grad Virovitica, za najamninu od najmanje 4,00 eura po satu iznajmljivanja (4,00 eur/sat), osim one koje su iza 19.00 sati i tad je najmnina 7,00 eura po satu (7,00 eur/sat)</w:t>
      </w:r>
    </w:p>
    <w:p w14:paraId="50AF5B21" w14:textId="77777777" w:rsidR="00C652AB" w:rsidRPr="00C652AB" w:rsidRDefault="00C652AB" w:rsidP="00C652AB">
      <w:pPr>
        <w:numPr>
          <w:ilvl w:val="0"/>
          <w:numId w:val="1"/>
        </w:numPr>
        <w:jc w:val="both"/>
        <w:textAlignment w:val="auto"/>
        <w:rPr>
          <w:rFonts w:asciiTheme="minorHAnsi" w:hAnsiTheme="minorHAnsi"/>
          <w:color w:val="000000" w:themeColor="text1"/>
          <w:szCs w:val="22"/>
        </w:rPr>
      </w:pPr>
      <w:r w:rsidRPr="00C652AB">
        <w:rPr>
          <w:rFonts w:asciiTheme="minorHAnsi" w:hAnsiTheme="minorHAnsi"/>
          <w:color w:val="000000" w:themeColor="text1"/>
          <w:szCs w:val="22"/>
        </w:rPr>
        <w:t xml:space="preserve">Najmoprimatelju koji u školskom prostoru organizira za javnost i izvodi sajmove, priredbe, javna okupljanja, predavanja humanitarnog karaktera ili posebnog pijeteta za najamninu od 1 eur  (1,00 eur/sat) po satu iznajmljivanja ili bez naknade odlukom ravnatelja </w:t>
      </w:r>
    </w:p>
    <w:p w14:paraId="7247E517" w14:textId="77777777" w:rsidR="00C652AB" w:rsidRPr="00C652AB" w:rsidRDefault="00C652AB" w:rsidP="00C652AB">
      <w:pPr>
        <w:numPr>
          <w:ilvl w:val="0"/>
          <w:numId w:val="1"/>
        </w:numPr>
        <w:jc w:val="both"/>
        <w:textAlignment w:val="auto"/>
        <w:rPr>
          <w:rFonts w:asciiTheme="minorHAnsi" w:hAnsiTheme="minorHAnsi"/>
          <w:color w:val="000000" w:themeColor="text1"/>
          <w:szCs w:val="22"/>
        </w:rPr>
      </w:pPr>
      <w:r w:rsidRPr="00C652AB">
        <w:rPr>
          <w:rFonts w:asciiTheme="minorHAnsi" w:hAnsiTheme="minorHAnsi"/>
          <w:color w:val="000000" w:themeColor="text1"/>
          <w:szCs w:val="22"/>
        </w:rPr>
        <w:t>Najmoprimatelju koji u školskom prostoru obavlja rekreaciju svojih članova za najamninu od najmanje 7,00 eura po satu iznajmljivanja (7,00 eur/sat)</w:t>
      </w:r>
    </w:p>
    <w:p w14:paraId="4B2C96F8" w14:textId="77777777" w:rsidR="00C652AB" w:rsidRPr="00C652AB" w:rsidRDefault="00C652AB" w:rsidP="00C652AB">
      <w:pPr>
        <w:numPr>
          <w:ilvl w:val="0"/>
          <w:numId w:val="1"/>
        </w:numPr>
        <w:jc w:val="both"/>
        <w:textAlignment w:val="auto"/>
        <w:rPr>
          <w:rFonts w:asciiTheme="minorHAnsi" w:hAnsiTheme="minorHAnsi"/>
          <w:color w:val="000000" w:themeColor="text1"/>
          <w:szCs w:val="22"/>
        </w:rPr>
      </w:pPr>
      <w:r w:rsidRPr="00C652AB">
        <w:rPr>
          <w:rFonts w:asciiTheme="minorHAnsi" w:hAnsiTheme="minorHAnsi"/>
          <w:color w:val="000000" w:themeColor="text1"/>
          <w:szCs w:val="22"/>
        </w:rPr>
        <w:t>Najmoprimatelju koji u školskom prostoru organizira i za javnost izvodi sajmove, priredbe, javna okupljanja, predavanja, za najamninu od najmanje 40,00 eura po satu iznajmljivanja (40,00 kn/sat)</w:t>
      </w:r>
    </w:p>
    <w:p w14:paraId="08A88C6D" w14:textId="77777777" w:rsidR="00C652AB" w:rsidRPr="00C652AB" w:rsidRDefault="00C652AB" w:rsidP="00C652AB">
      <w:pPr>
        <w:jc w:val="both"/>
        <w:rPr>
          <w:rFonts w:asciiTheme="minorHAnsi" w:hAnsiTheme="minorHAnsi"/>
          <w:color w:val="000000" w:themeColor="text1"/>
          <w:szCs w:val="22"/>
        </w:rPr>
      </w:pPr>
    </w:p>
    <w:p w14:paraId="451FED64" w14:textId="77777777" w:rsidR="00C652AB" w:rsidRPr="00C652AB" w:rsidRDefault="00C652AB" w:rsidP="00C652AB">
      <w:pPr>
        <w:jc w:val="both"/>
        <w:rPr>
          <w:rFonts w:asciiTheme="minorHAnsi" w:hAnsiTheme="minorHAnsi"/>
          <w:color w:val="000000" w:themeColor="text1"/>
          <w:szCs w:val="22"/>
        </w:rPr>
      </w:pPr>
    </w:p>
    <w:p w14:paraId="74E2ED37" w14:textId="77777777" w:rsidR="00C652AB" w:rsidRPr="00C652AB" w:rsidRDefault="00C652AB" w:rsidP="00C652AB">
      <w:pPr>
        <w:jc w:val="both"/>
        <w:rPr>
          <w:rFonts w:asciiTheme="minorHAnsi" w:hAnsiTheme="minorHAnsi"/>
          <w:color w:val="000000" w:themeColor="text1"/>
          <w:szCs w:val="22"/>
        </w:rPr>
      </w:pPr>
      <w:r w:rsidRPr="00C652AB">
        <w:rPr>
          <w:rFonts w:asciiTheme="minorHAnsi" w:hAnsiTheme="minorHAnsi"/>
          <w:color w:val="000000" w:themeColor="text1"/>
          <w:szCs w:val="22"/>
        </w:rPr>
        <w:t>Školski prostor učionica iznajmljuje se po sljedećim uvjetima:</w:t>
      </w:r>
    </w:p>
    <w:p w14:paraId="40B359A8" w14:textId="77777777" w:rsidR="00C652AB" w:rsidRPr="00C652AB" w:rsidRDefault="00C652AB" w:rsidP="00C652AB">
      <w:pPr>
        <w:numPr>
          <w:ilvl w:val="0"/>
          <w:numId w:val="1"/>
        </w:numPr>
        <w:jc w:val="both"/>
        <w:textAlignment w:val="auto"/>
        <w:rPr>
          <w:rFonts w:asciiTheme="minorHAnsi" w:hAnsiTheme="minorHAnsi"/>
          <w:color w:val="000000" w:themeColor="text1"/>
          <w:szCs w:val="22"/>
        </w:rPr>
      </w:pPr>
      <w:r w:rsidRPr="00C652AB">
        <w:rPr>
          <w:rFonts w:asciiTheme="minorHAnsi" w:hAnsiTheme="minorHAnsi"/>
          <w:color w:val="000000" w:themeColor="text1"/>
          <w:szCs w:val="22"/>
        </w:rPr>
        <w:t>Izvanredno najmoprimatelju koji u okolnostima kad nema dovoljno prostora za presvlačanje ili zbrinjavanje rekvizita sportskih događanja, priredaba i ostalih mogućih programa u školskoj sportskoj dvorani</w:t>
      </w:r>
    </w:p>
    <w:p w14:paraId="3B83537B" w14:textId="77777777" w:rsidR="00C652AB" w:rsidRPr="00C652AB" w:rsidRDefault="00C652AB" w:rsidP="00C652AB">
      <w:pPr>
        <w:ind w:left="283"/>
        <w:jc w:val="both"/>
        <w:rPr>
          <w:rFonts w:asciiTheme="minorHAnsi" w:hAnsiTheme="minorHAnsi"/>
          <w:color w:val="000000" w:themeColor="text1"/>
          <w:szCs w:val="22"/>
        </w:rPr>
      </w:pPr>
      <w:r w:rsidRPr="00C652AB">
        <w:rPr>
          <w:rFonts w:asciiTheme="minorHAnsi" w:hAnsiTheme="minorHAnsi"/>
          <w:color w:val="000000" w:themeColor="text1"/>
          <w:szCs w:val="22"/>
        </w:rPr>
        <w:t>-1 učionica 2,00 eura po satu (2,00 eur/sat)</w:t>
      </w:r>
    </w:p>
    <w:p w14:paraId="38265A2B" w14:textId="77777777" w:rsidR="00C652AB" w:rsidRPr="00C652AB" w:rsidRDefault="00C652AB" w:rsidP="00C652AB">
      <w:pPr>
        <w:ind w:left="283"/>
        <w:jc w:val="both"/>
        <w:rPr>
          <w:rFonts w:asciiTheme="minorHAnsi" w:hAnsiTheme="minorHAnsi"/>
          <w:color w:val="000000" w:themeColor="text1"/>
          <w:szCs w:val="22"/>
        </w:rPr>
      </w:pPr>
      <w:r w:rsidRPr="00C652AB">
        <w:rPr>
          <w:rFonts w:asciiTheme="minorHAnsi" w:hAnsiTheme="minorHAnsi"/>
          <w:color w:val="000000" w:themeColor="text1"/>
          <w:szCs w:val="22"/>
        </w:rPr>
        <w:t xml:space="preserve">-1 učionica 1,00 eura po satu (1,00 keur/sat) za programe humanitarnog karaktera ili  </w:t>
      </w:r>
    </w:p>
    <w:p w14:paraId="325DFE36" w14:textId="77777777" w:rsidR="00C652AB" w:rsidRPr="00C652AB" w:rsidRDefault="00C652AB" w:rsidP="00C652AB">
      <w:pPr>
        <w:ind w:left="283"/>
        <w:jc w:val="both"/>
        <w:rPr>
          <w:rFonts w:asciiTheme="minorHAnsi" w:hAnsiTheme="minorHAnsi"/>
          <w:color w:val="000000" w:themeColor="text1"/>
          <w:szCs w:val="22"/>
        </w:rPr>
      </w:pPr>
      <w:r w:rsidRPr="00C652AB">
        <w:rPr>
          <w:rFonts w:asciiTheme="minorHAnsi" w:hAnsiTheme="minorHAnsi"/>
          <w:color w:val="000000" w:themeColor="text1"/>
          <w:szCs w:val="22"/>
        </w:rPr>
        <w:t xml:space="preserve"> posebnog pijeteta ili bez naknade</w:t>
      </w:r>
    </w:p>
    <w:p w14:paraId="5AEE283F" w14:textId="77777777" w:rsidR="00C652AB" w:rsidRPr="00C652AB" w:rsidRDefault="00C652AB" w:rsidP="00C652AB">
      <w:pPr>
        <w:ind w:left="283"/>
        <w:jc w:val="both"/>
        <w:rPr>
          <w:rFonts w:asciiTheme="minorHAnsi" w:hAnsiTheme="minorHAnsi"/>
          <w:color w:val="000000" w:themeColor="text1"/>
          <w:szCs w:val="22"/>
        </w:rPr>
      </w:pPr>
    </w:p>
    <w:p w14:paraId="7D8ACF6D" w14:textId="77777777" w:rsidR="00C652AB" w:rsidRPr="00C652AB" w:rsidRDefault="00C652AB" w:rsidP="00C652AB">
      <w:pPr>
        <w:jc w:val="both"/>
        <w:rPr>
          <w:rFonts w:asciiTheme="minorHAnsi" w:hAnsiTheme="minorHAnsi"/>
          <w:color w:val="000000" w:themeColor="text1"/>
          <w:szCs w:val="22"/>
        </w:rPr>
      </w:pPr>
      <w:r w:rsidRPr="00C652AB">
        <w:rPr>
          <w:rFonts w:asciiTheme="minorHAnsi" w:hAnsiTheme="minorHAnsi"/>
          <w:color w:val="000000" w:themeColor="text1"/>
          <w:szCs w:val="22"/>
        </w:rPr>
        <w:t>Školski prostor restorana i kuhinje iznajmljuje se po sljedećim uvjetima:</w:t>
      </w:r>
    </w:p>
    <w:p w14:paraId="514480EF" w14:textId="77777777" w:rsidR="00C652AB" w:rsidRPr="00C652AB" w:rsidRDefault="00C652AB" w:rsidP="00C652AB">
      <w:pPr>
        <w:numPr>
          <w:ilvl w:val="0"/>
          <w:numId w:val="1"/>
        </w:numPr>
        <w:jc w:val="both"/>
        <w:textAlignment w:val="auto"/>
        <w:rPr>
          <w:rFonts w:asciiTheme="minorHAnsi" w:hAnsiTheme="minorHAnsi"/>
          <w:color w:val="000000" w:themeColor="text1"/>
          <w:szCs w:val="22"/>
        </w:rPr>
      </w:pPr>
      <w:r w:rsidRPr="00C652AB">
        <w:rPr>
          <w:rFonts w:asciiTheme="minorHAnsi" w:hAnsiTheme="minorHAnsi"/>
          <w:color w:val="000000" w:themeColor="text1"/>
          <w:szCs w:val="22"/>
        </w:rPr>
        <w:t>Izvanredno najmoprimatelju koji u okolnostima kad programi iznajmljenih vanjskih i unutarnjih prostora škole zahtijevaju rad školskog restorana i kuhinje</w:t>
      </w:r>
    </w:p>
    <w:p w14:paraId="4C131FE0" w14:textId="77777777" w:rsidR="00C652AB" w:rsidRPr="00C652AB" w:rsidRDefault="00C652AB" w:rsidP="00C652AB">
      <w:pPr>
        <w:numPr>
          <w:ilvl w:val="0"/>
          <w:numId w:val="1"/>
        </w:numPr>
        <w:jc w:val="both"/>
        <w:textAlignment w:val="auto"/>
        <w:rPr>
          <w:rFonts w:asciiTheme="minorHAnsi" w:hAnsiTheme="minorHAnsi"/>
          <w:color w:val="000000" w:themeColor="text1"/>
          <w:szCs w:val="22"/>
        </w:rPr>
      </w:pPr>
      <w:r w:rsidRPr="00C652AB">
        <w:rPr>
          <w:rFonts w:asciiTheme="minorHAnsi" w:hAnsiTheme="minorHAnsi"/>
          <w:color w:val="000000" w:themeColor="text1"/>
          <w:szCs w:val="22"/>
        </w:rPr>
        <w:t>1,00 eura po satu (1,00 eur/sat) ili bez naknade za programe humanitarnog karaktera ili posebnog pijeteta</w:t>
      </w:r>
    </w:p>
    <w:p w14:paraId="14BAA00E" w14:textId="77777777" w:rsidR="00C652AB" w:rsidRPr="00C652AB" w:rsidRDefault="00C652AB" w:rsidP="00C652AB">
      <w:pPr>
        <w:ind w:left="283"/>
        <w:jc w:val="both"/>
        <w:rPr>
          <w:rFonts w:asciiTheme="minorHAnsi" w:hAnsiTheme="minorHAnsi"/>
          <w:color w:val="000000" w:themeColor="text1"/>
          <w:szCs w:val="22"/>
        </w:rPr>
      </w:pPr>
      <w:r w:rsidRPr="00C652AB">
        <w:rPr>
          <w:rFonts w:asciiTheme="minorHAnsi" w:hAnsiTheme="minorHAnsi"/>
          <w:color w:val="000000" w:themeColor="text1"/>
          <w:szCs w:val="22"/>
        </w:rPr>
        <w:t>-prostor restorana koji uključuje samo stolice i stolove</w:t>
      </w:r>
    </w:p>
    <w:p w14:paraId="569AFE18" w14:textId="77777777" w:rsidR="00C652AB" w:rsidRPr="00C652AB" w:rsidRDefault="00C652AB" w:rsidP="00C652AB">
      <w:pPr>
        <w:ind w:left="283"/>
        <w:jc w:val="both"/>
        <w:rPr>
          <w:rFonts w:asciiTheme="minorHAnsi" w:hAnsiTheme="minorHAnsi"/>
          <w:color w:val="000000" w:themeColor="text1"/>
          <w:szCs w:val="22"/>
        </w:rPr>
      </w:pPr>
      <w:r w:rsidRPr="00C652AB">
        <w:rPr>
          <w:rFonts w:asciiTheme="minorHAnsi" w:hAnsiTheme="minorHAnsi"/>
          <w:color w:val="000000" w:themeColor="text1"/>
          <w:szCs w:val="22"/>
        </w:rPr>
        <w:t>-kuhinja restorana  koja uključuje pribor i uređaje</w:t>
      </w:r>
    </w:p>
    <w:p w14:paraId="1312C3BA" w14:textId="77777777" w:rsidR="00C652AB" w:rsidRPr="00C652AB" w:rsidRDefault="00C652AB" w:rsidP="00C652AB">
      <w:pPr>
        <w:numPr>
          <w:ilvl w:val="0"/>
          <w:numId w:val="8"/>
        </w:numPr>
        <w:jc w:val="both"/>
        <w:textAlignment w:val="auto"/>
        <w:rPr>
          <w:rFonts w:asciiTheme="minorHAnsi" w:hAnsiTheme="minorHAnsi"/>
          <w:color w:val="000000" w:themeColor="text1"/>
          <w:szCs w:val="22"/>
        </w:rPr>
      </w:pPr>
      <w:r w:rsidRPr="00C652AB">
        <w:rPr>
          <w:rFonts w:asciiTheme="minorHAnsi" w:hAnsiTheme="minorHAnsi"/>
          <w:color w:val="000000" w:themeColor="text1"/>
          <w:szCs w:val="22"/>
        </w:rPr>
        <w:t>4,00 eura po satu (4,00ur/sat) za djelatnost koju podržava ili financira Grad Virovitica, zasebno:</w:t>
      </w:r>
    </w:p>
    <w:p w14:paraId="51EB645A" w14:textId="77777777" w:rsidR="00C652AB" w:rsidRPr="00C652AB" w:rsidRDefault="00C652AB" w:rsidP="00C652AB">
      <w:pPr>
        <w:jc w:val="both"/>
        <w:rPr>
          <w:rFonts w:asciiTheme="minorHAnsi" w:hAnsiTheme="minorHAnsi"/>
          <w:color w:val="000000" w:themeColor="text1"/>
          <w:szCs w:val="22"/>
        </w:rPr>
      </w:pPr>
      <w:r w:rsidRPr="00C652AB">
        <w:rPr>
          <w:rFonts w:asciiTheme="minorHAnsi" w:hAnsiTheme="minorHAnsi"/>
          <w:color w:val="000000" w:themeColor="text1"/>
          <w:szCs w:val="22"/>
        </w:rPr>
        <w:t xml:space="preserve">     -prostor restorana koji uključuje samo stolice i stolove</w:t>
      </w:r>
    </w:p>
    <w:p w14:paraId="4E75A9DC" w14:textId="77777777" w:rsidR="00C652AB" w:rsidRPr="00C652AB" w:rsidRDefault="00C652AB" w:rsidP="00C652AB">
      <w:pPr>
        <w:jc w:val="both"/>
        <w:rPr>
          <w:rFonts w:asciiTheme="minorHAnsi" w:hAnsiTheme="minorHAnsi"/>
          <w:color w:val="000000" w:themeColor="text1"/>
          <w:szCs w:val="22"/>
        </w:rPr>
      </w:pPr>
      <w:r w:rsidRPr="00C652AB">
        <w:rPr>
          <w:rFonts w:asciiTheme="minorHAnsi" w:hAnsiTheme="minorHAnsi"/>
          <w:color w:val="000000" w:themeColor="text1"/>
          <w:szCs w:val="22"/>
        </w:rPr>
        <w:t xml:space="preserve">     -kuhinja restorana koja uključuje pribor i uređaje</w:t>
      </w:r>
    </w:p>
    <w:p w14:paraId="13023C9C" w14:textId="77777777" w:rsidR="00C652AB" w:rsidRPr="00C652AB" w:rsidRDefault="00C652AB" w:rsidP="00C652AB">
      <w:pPr>
        <w:numPr>
          <w:ilvl w:val="0"/>
          <w:numId w:val="8"/>
        </w:numPr>
        <w:jc w:val="both"/>
        <w:textAlignment w:val="auto"/>
        <w:rPr>
          <w:rFonts w:asciiTheme="minorHAnsi" w:hAnsiTheme="minorHAnsi"/>
          <w:color w:val="000000" w:themeColor="text1"/>
          <w:szCs w:val="22"/>
        </w:rPr>
      </w:pPr>
      <w:r w:rsidRPr="00C652AB">
        <w:rPr>
          <w:rFonts w:asciiTheme="minorHAnsi" w:hAnsiTheme="minorHAnsi"/>
          <w:color w:val="000000" w:themeColor="text1"/>
          <w:szCs w:val="22"/>
        </w:rPr>
        <w:t>60,00 eura po satu (60,00eur/sat) za programe komercijalnog tipa, zasebno</w:t>
      </w:r>
    </w:p>
    <w:p w14:paraId="57DBDE6C" w14:textId="77777777" w:rsidR="00C652AB" w:rsidRPr="00C652AB" w:rsidRDefault="00C652AB" w:rsidP="00C652AB">
      <w:pPr>
        <w:ind w:left="360"/>
        <w:jc w:val="both"/>
        <w:rPr>
          <w:rFonts w:asciiTheme="minorHAnsi" w:hAnsiTheme="minorHAnsi"/>
          <w:color w:val="000000" w:themeColor="text1"/>
          <w:szCs w:val="22"/>
        </w:rPr>
      </w:pPr>
      <w:r w:rsidRPr="00C652AB">
        <w:rPr>
          <w:rFonts w:asciiTheme="minorHAnsi" w:hAnsiTheme="minorHAnsi"/>
          <w:color w:val="000000" w:themeColor="text1"/>
          <w:szCs w:val="22"/>
        </w:rPr>
        <w:t>-prostor restorana koji uključuje samo stolice i stolove</w:t>
      </w:r>
    </w:p>
    <w:p w14:paraId="28F0C674" w14:textId="77777777" w:rsidR="00C652AB" w:rsidRPr="00C652AB" w:rsidRDefault="00C652AB" w:rsidP="00C652AB">
      <w:pPr>
        <w:jc w:val="both"/>
        <w:rPr>
          <w:rFonts w:asciiTheme="minorHAnsi" w:hAnsiTheme="minorHAnsi"/>
          <w:color w:val="000000" w:themeColor="text1"/>
          <w:szCs w:val="22"/>
        </w:rPr>
      </w:pPr>
      <w:r w:rsidRPr="00C652AB">
        <w:rPr>
          <w:rFonts w:asciiTheme="minorHAnsi" w:hAnsiTheme="minorHAnsi"/>
          <w:color w:val="000000" w:themeColor="text1"/>
          <w:szCs w:val="22"/>
        </w:rPr>
        <w:t xml:space="preserve">     -kuhinja restorana koja uključuje pribor i uređaje</w:t>
      </w:r>
    </w:p>
    <w:p w14:paraId="37FA153A" w14:textId="77777777" w:rsidR="00C652AB" w:rsidRPr="00C652AB" w:rsidRDefault="00C652AB" w:rsidP="00C652AB">
      <w:pPr>
        <w:ind w:left="360"/>
        <w:jc w:val="both"/>
        <w:rPr>
          <w:rFonts w:asciiTheme="minorHAnsi" w:hAnsiTheme="minorHAnsi"/>
          <w:color w:val="000000" w:themeColor="text1"/>
          <w:szCs w:val="22"/>
        </w:rPr>
      </w:pPr>
    </w:p>
    <w:p w14:paraId="100D17AF" w14:textId="77777777" w:rsidR="00C652AB" w:rsidRPr="00C652AB" w:rsidRDefault="00C652AB" w:rsidP="00C652AB">
      <w:pPr>
        <w:ind w:left="360"/>
        <w:jc w:val="both"/>
        <w:rPr>
          <w:rFonts w:asciiTheme="minorHAnsi" w:hAnsiTheme="minorHAnsi"/>
          <w:color w:val="000000" w:themeColor="text1"/>
          <w:szCs w:val="22"/>
        </w:rPr>
      </w:pPr>
    </w:p>
    <w:p w14:paraId="61523E3C" w14:textId="77777777" w:rsidR="00C652AB" w:rsidRPr="00C652AB" w:rsidRDefault="00C652AB" w:rsidP="00C652AB">
      <w:pPr>
        <w:ind w:left="283"/>
        <w:jc w:val="both"/>
        <w:rPr>
          <w:rFonts w:asciiTheme="minorHAnsi" w:hAnsiTheme="minorHAnsi"/>
          <w:color w:val="000000" w:themeColor="text1"/>
          <w:szCs w:val="22"/>
        </w:rPr>
      </w:pPr>
      <w:r w:rsidRPr="00C652AB">
        <w:rPr>
          <w:rFonts w:asciiTheme="minorHAnsi" w:hAnsiTheme="minorHAnsi"/>
          <w:color w:val="000000" w:themeColor="text1"/>
          <w:szCs w:val="22"/>
        </w:rPr>
        <w:t>PRAVO PRISTUPA U PROSTOR ŠKOLSKE KUHINJE</w:t>
      </w:r>
    </w:p>
    <w:p w14:paraId="2B2A5D56" w14:textId="77777777" w:rsidR="00C652AB" w:rsidRPr="00C652AB" w:rsidRDefault="00C652AB" w:rsidP="00C652AB">
      <w:pPr>
        <w:ind w:left="283"/>
        <w:jc w:val="both"/>
        <w:rPr>
          <w:rFonts w:asciiTheme="minorHAnsi" w:hAnsiTheme="minorHAnsi"/>
          <w:color w:val="000000" w:themeColor="text1"/>
          <w:szCs w:val="22"/>
        </w:rPr>
      </w:pPr>
    </w:p>
    <w:p w14:paraId="134B8868" w14:textId="77777777" w:rsidR="00C652AB" w:rsidRPr="00C652AB" w:rsidRDefault="00C652AB" w:rsidP="00C652AB">
      <w:pPr>
        <w:numPr>
          <w:ilvl w:val="0"/>
          <w:numId w:val="8"/>
        </w:numPr>
        <w:jc w:val="both"/>
        <w:textAlignment w:val="auto"/>
        <w:rPr>
          <w:rFonts w:asciiTheme="minorHAnsi" w:hAnsiTheme="minorHAnsi"/>
          <w:color w:val="000000" w:themeColor="text1"/>
          <w:szCs w:val="22"/>
        </w:rPr>
      </w:pPr>
      <w:r w:rsidRPr="00C652AB">
        <w:rPr>
          <w:rFonts w:asciiTheme="minorHAnsi" w:hAnsiTheme="minorHAnsi"/>
          <w:color w:val="000000" w:themeColor="text1"/>
          <w:szCs w:val="22"/>
        </w:rPr>
        <w:t>U prostore školske kuhinje može ući radnik škole i osoba koja obavlja rad u školskoj kuhinji.</w:t>
      </w:r>
    </w:p>
    <w:p w14:paraId="53BCC14A" w14:textId="77777777" w:rsidR="00C652AB" w:rsidRPr="00C652AB" w:rsidRDefault="00C652AB" w:rsidP="00C652AB">
      <w:pPr>
        <w:numPr>
          <w:ilvl w:val="0"/>
          <w:numId w:val="8"/>
        </w:numPr>
        <w:jc w:val="both"/>
        <w:textAlignment w:val="auto"/>
        <w:rPr>
          <w:rFonts w:asciiTheme="minorHAnsi" w:hAnsiTheme="minorHAnsi"/>
          <w:color w:val="000000" w:themeColor="text1"/>
          <w:szCs w:val="22"/>
        </w:rPr>
      </w:pPr>
      <w:r w:rsidRPr="00C652AB">
        <w:rPr>
          <w:rFonts w:asciiTheme="minorHAnsi" w:hAnsiTheme="minorHAnsi"/>
          <w:color w:val="000000" w:themeColor="text1"/>
          <w:szCs w:val="22"/>
        </w:rPr>
        <w:t>U prostor školskog restorana može ući radnik škole, učenik i gost.</w:t>
      </w:r>
    </w:p>
    <w:p w14:paraId="0B5026FA" w14:textId="77777777" w:rsidR="00C652AB" w:rsidRPr="00C652AB" w:rsidRDefault="00C652AB" w:rsidP="00C652AB">
      <w:pPr>
        <w:numPr>
          <w:ilvl w:val="0"/>
          <w:numId w:val="8"/>
        </w:numPr>
        <w:jc w:val="both"/>
        <w:textAlignment w:val="auto"/>
        <w:rPr>
          <w:rFonts w:asciiTheme="minorHAnsi" w:hAnsiTheme="minorHAnsi"/>
          <w:color w:val="000000" w:themeColor="text1"/>
          <w:szCs w:val="22"/>
        </w:rPr>
      </w:pPr>
      <w:r w:rsidRPr="00C652AB">
        <w:rPr>
          <w:rFonts w:asciiTheme="minorHAnsi" w:hAnsiTheme="minorHAnsi"/>
          <w:color w:val="000000" w:themeColor="text1"/>
          <w:szCs w:val="22"/>
        </w:rPr>
        <w:t xml:space="preserve">U prostor pripreme namirnica i termičke obrade hrane može ući samo osoba zaposlena u školskoj kuhinji. </w:t>
      </w:r>
    </w:p>
    <w:p w14:paraId="3E2B9BD2" w14:textId="7C343991" w:rsidR="00EA1DEA" w:rsidRPr="007D4EF5" w:rsidRDefault="00C652AB" w:rsidP="009D3C26">
      <w:pPr>
        <w:numPr>
          <w:ilvl w:val="0"/>
          <w:numId w:val="8"/>
        </w:numPr>
        <w:jc w:val="both"/>
        <w:textAlignment w:val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lastRenderedPageBreak/>
        <w:t>U sve prostore školske kuhinje može ući osoba na službenoj dužnosti kada obavlja uvid i nadzor, te stručna i ovlaštena osoba u slučaju nužne ili hitne intervencije uz primjenu odgovarajućih mjera zaštite.“</w:t>
      </w:r>
    </w:p>
    <w:p w14:paraId="6F6F1FE5" w14:textId="77777777" w:rsidR="00EA1DEA" w:rsidRDefault="00EA1DEA" w:rsidP="009D3C26">
      <w:pPr>
        <w:rPr>
          <w:rFonts w:asciiTheme="minorHAnsi" w:hAnsiTheme="minorHAnsi"/>
          <w:szCs w:val="22"/>
        </w:rPr>
      </w:pPr>
    </w:p>
    <w:p w14:paraId="3AB7D1E7" w14:textId="445947AB" w:rsidR="007D4EF5" w:rsidRDefault="007D4EF5" w:rsidP="007D4EF5">
      <w:pPr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Članak 4.</w:t>
      </w:r>
    </w:p>
    <w:p w14:paraId="29DC5F5E" w14:textId="77777777" w:rsidR="001058D0" w:rsidRDefault="001058D0" w:rsidP="001058D0">
      <w:pPr>
        <w:jc w:val="center"/>
        <w:rPr>
          <w:rFonts w:asciiTheme="minorHAnsi" w:hAnsiTheme="minorHAnsi"/>
          <w:szCs w:val="22"/>
        </w:rPr>
      </w:pPr>
    </w:p>
    <w:p w14:paraId="0A87CFE7" w14:textId="04F73C7F" w:rsidR="007A4890" w:rsidRDefault="007A4890" w:rsidP="007A4890">
      <w:pPr>
        <w:pStyle w:val="Tijeloteksta"/>
        <w:ind w:firstLine="7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Ovaj Pravilnik </w:t>
      </w:r>
      <w:r>
        <w:rPr>
          <w:rFonts w:asciiTheme="minorHAnsi" w:hAnsiTheme="minorHAnsi" w:cs="Arial"/>
        </w:rPr>
        <w:t xml:space="preserve">o izmjenama i dopunama Pravilnika o načinu korištenja i davanja u najam školskog prostora </w:t>
      </w:r>
      <w:r>
        <w:rPr>
          <w:rFonts w:asciiTheme="minorHAnsi" w:hAnsiTheme="minorHAnsi" w:cs="Arial"/>
        </w:rPr>
        <w:t>stupa na snagu osmoga dana od dana objave na oglasnoj ploči Škole</w:t>
      </w:r>
      <w:r>
        <w:rPr>
          <w:rFonts w:asciiTheme="minorHAnsi" w:hAnsiTheme="minorHAnsi" w:cs="Arial"/>
        </w:rPr>
        <w:t xml:space="preserve"> te će se prema njemu izraditi Pročišćeni tekst Pravilnika</w:t>
      </w:r>
      <w:r>
        <w:rPr>
          <w:rFonts w:asciiTheme="minorHAnsi" w:hAnsiTheme="minorHAnsi" w:cs="Arial"/>
        </w:rPr>
        <w:t>.</w:t>
      </w:r>
    </w:p>
    <w:p w14:paraId="64E1429B" w14:textId="1301F677" w:rsidR="000E1876" w:rsidRDefault="000E1876" w:rsidP="007D4EF5">
      <w:pPr>
        <w:rPr>
          <w:rFonts w:asciiTheme="minorHAnsi" w:hAnsiTheme="minorHAnsi"/>
          <w:szCs w:val="22"/>
        </w:rPr>
      </w:pPr>
    </w:p>
    <w:p w14:paraId="30C52201" w14:textId="77777777" w:rsidR="000E1876" w:rsidRDefault="000E1876">
      <w:pPr>
        <w:jc w:val="both"/>
        <w:rPr>
          <w:rFonts w:asciiTheme="minorHAnsi" w:hAnsiTheme="minorHAnsi"/>
          <w:szCs w:val="22"/>
        </w:rPr>
      </w:pPr>
    </w:p>
    <w:p w14:paraId="58596751" w14:textId="5FFE957F" w:rsidR="007D4EF5" w:rsidRDefault="007D4EF5" w:rsidP="000E1876">
      <w:pPr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   </w:t>
      </w:r>
      <w:r w:rsidR="000E1876">
        <w:rPr>
          <w:rFonts w:asciiTheme="minorHAnsi" w:hAnsiTheme="minorHAnsi"/>
          <w:szCs w:val="22"/>
        </w:rPr>
        <w:t xml:space="preserve">KLASA: </w:t>
      </w:r>
      <w:r w:rsidRPr="007D4EF5">
        <w:rPr>
          <w:rFonts w:asciiTheme="minorHAnsi" w:hAnsiTheme="minorHAnsi"/>
          <w:szCs w:val="22"/>
        </w:rPr>
        <w:t>011-03/23-02/</w:t>
      </w:r>
      <w:r>
        <w:rPr>
          <w:rFonts w:asciiTheme="minorHAnsi" w:hAnsiTheme="minorHAnsi"/>
          <w:szCs w:val="22"/>
        </w:rPr>
        <w:t>4</w:t>
      </w:r>
    </w:p>
    <w:p w14:paraId="0F3C53BD" w14:textId="4F645D3A" w:rsidR="000E1876" w:rsidRDefault="000E1876" w:rsidP="000E1876">
      <w:pPr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URBROJ: 218-</w:t>
      </w:r>
      <w:r w:rsidR="007D4EF5">
        <w:rPr>
          <w:rFonts w:asciiTheme="minorHAnsi" w:hAnsiTheme="minorHAnsi"/>
          <w:szCs w:val="22"/>
        </w:rPr>
        <w:t>44-23-1</w:t>
      </w:r>
    </w:p>
    <w:p w14:paraId="18653814" w14:textId="5E755115" w:rsidR="000E1876" w:rsidRDefault="000E1876" w:rsidP="000E1876">
      <w:pPr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      </w:t>
      </w:r>
      <w:r w:rsidR="00C652AB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 xml:space="preserve"> </w:t>
      </w:r>
      <w:r w:rsidR="007D4EF5">
        <w:rPr>
          <w:rFonts w:asciiTheme="minorHAnsi" w:hAnsiTheme="minorHAnsi"/>
          <w:szCs w:val="22"/>
        </w:rPr>
        <w:t xml:space="preserve">        </w:t>
      </w:r>
      <w:r>
        <w:rPr>
          <w:rFonts w:asciiTheme="minorHAnsi" w:hAnsiTheme="minorHAnsi"/>
          <w:szCs w:val="22"/>
        </w:rPr>
        <w:t xml:space="preserve">Virovitica, </w:t>
      </w:r>
      <w:r w:rsidR="007D4EF5">
        <w:rPr>
          <w:rFonts w:asciiTheme="minorHAnsi" w:hAnsiTheme="minorHAnsi"/>
          <w:szCs w:val="22"/>
        </w:rPr>
        <w:t>2</w:t>
      </w:r>
      <w:r w:rsidR="007A4890">
        <w:rPr>
          <w:rFonts w:asciiTheme="minorHAnsi" w:hAnsiTheme="minorHAnsi"/>
          <w:szCs w:val="22"/>
        </w:rPr>
        <w:t>1</w:t>
      </w:r>
      <w:bookmarkStart w:id="0" w:name="_GoBack"/>
      <w:bookmarkEnd w:id="0"/>
      <w:r w:rsidR="007D4EF5">
        <w:rPr>
          <w:rFonts w:asciiTheme="minorHAnsi" w:hAnsiTheme="minorHAnsi"/>
          <w:szCs w:val="22"/>
        </w:rPr>
        <w:t>. prosinca 2023</w:t>
      </w:r>
      <w:r>
        <w:rPr>
          <w:rFonts w:asciiTheme="minorHAnsi" w:hAnsiTheme="minorHAnsi"/>
          <w:szCs w:val="22"/>
        </w:rPr>
        <w:t>. g.</w:t>
      </w:r>
    </w:p>
    <w:p w14:paraId="7E251680" w14:textId="77777777" w:rsidR="000E1876" w:rsidRPr="001F79C1" w:rsidRDefault="000E1876" w:rsidP="000E1876">
      <w:pPr>
        <w:jc w:val="center"/>
        <w:rPr>
          <w:rFonts w:asciiTheme="minorHAnsi" w:hAnsiTheme="minorHAnsi"/>
          <w:szCs w:val="22"/>
        </w:rPr>
      </w:pPr>
    </w:p>
    <w:p w14:paraId="6FDD3863" w14:textId="77777777" w:rsidR="000E1876" w:rsidRPr="001F79C1" w:rsidRDefault="000E1876" w:rsidP="000E1876">
      <w:pPr>
        <w:jc w:val="both"/>
        <w:rPr>
          <w:rFonts w:asciiTheme="minorHAnsi" w:hAnsiTheme="minorHAnsi"/>
          <w:szCs w:val="22"/>
        </w:rPr>
      </w:pPr>
    </w:p>
    <w:p w14:paraId="14C932F7" w14:textId="77777777" w:rsidR="000E1876" w:rsidRDefault="000E1876" w:rsidP="000E1876">
      <w:pPr>
        <w:ind w:left="5040"/>
        <w:jc w:val="right"/>
        <w:rPr>
          <w:rFonts w:asciiTheme="minorHAnsi" w:hAnsiTheme="minorHAnsi"/>
          <w:szCs w:val="22"/>
        </w:rPr>
      </w:pPr>
    </w:p>
    <w:p w14:paraId="05B4F118" w14:textId="7A8EE9BA" w:rsidR="000E1876" w:rsidRDefault="00C652AB" w:rsidP="000E1876">
      <w:pPr>
        <w:ind w:left="5040"/>
        <w:jc w:val="right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PREDSJEDNIK ŠKOLSKOG ODBORA</w:t>
      </w:r>
    </w:p>
    <w:p w14:paraId="0991E483" w14:textId="653E2AA7" w:rsidR="000E1876" w:rsidRPr="001F79C1" w:rsidRDefault="00C652AB" w:rsidP="000E1876">
      <w:pPr>
        <w:ind w:left="5040"/>
        <w:jc w:val="right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Mario Lukačević, dipl. ing.</w:t>
      </w:r>
    </w:p>
    <w:p w14:paraId="3CF8314F" w14:textId="77777777" w:rsidR="000E1876" w:rsidRDefault="000E1876">
      <w:pPr>
        <w:jc w:val="both"/>
        <w:rPr>
          <w:rFonts w:asciiTheme="minorHAnsi" w:hAnsiTheme="minorHAnsi"/>
          <w:szCs w:val="22"/>
        </w:rPr>
      </w:pPr>
    </w:p>
    <w:sectPr w:rsidR="000E1876" w:rsidSect="00D34CAB">
      <w:pgSz w:w="11907" w:h="16840"/>
      <w:pgMar w:top="851" w:right="1134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34C4FEE"/>
    <w:lvl w:ilvl="0">
      <w:numFmt w:val="bullet"/>
      <w:lvlText w:val="*"/>
      <w:lvlJc w:val="left"/>
    </w:lvl>
  </w:abstractNum>
  <w:abstractNum w:abstractNumId="1" w15:restartNumberingAfterBreak="0">
    <w:nsid w:val="117E46AA"/>
    <w:multiLevelType w:val="hybridMultilevel"/>
    <w:tmpl w:val="5374FF8E"/>
    <w:lvl w:ilvl="0" w:tplc="3992E0C4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2006A"/>
    <w:multiLevelType w:val="hybridMultilevel"/>
    <w:tmpl w:val="FCCCE25E"/>
    <w:lvl w:ilvl="0" w:tplc="334C4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431C4"/>
    <w:multiLevelType w:val="hybridMultilevel"/>
    <w:tmpl w:val="EDC427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133E6"/>
    <w:multiLevelType w:val="hybridMultilevel"/>
    <w:tmpl w:val="9C04CE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B7846"/>
    <w:multiLevelType w:val="hybridMultilevel"/>
    <w:tmpl w:val="E2987AA4"/>
    <w:lvl w:ilvl="0" w:tplc="041A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79C1264D"/>
    <w:multiLevelType w:val="hybridMultilevel"/>
    <w:tmpl w:val="050611A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CAD"/>
    <w:rsid w:val="000623DD"/>
    <w:rsid w:val="00072CAD"/>
    <w:rsid w:val="000A66BA"/>
    <w:rsid w:val="000E1876"/>
    <w:rsid w:val="001058D0"/>
    <w:rsid w:val="00114FE3"/>
    <w:rsid w:val="001F79C1"/>
    <w:rsid w:val="00243F37"/>
    <w:rsid w:val="00280BDF"/>
    <w:rsid w:val="002C3D61"/>
    <w:rsid w:val="00363B9E"/>
    <w:rsid w:val="00377E80"/>
    <w:rsid w:val="003B25B3"/>
    <w:rsid w:val="004851A6"/>
    <w:rsid w:val="004B1D06"/>
    <w:rsid w:val="00581E42"/>
    <w:rsid w:val="00587261"/>
    <w:rsid w:val="005E2EBC"/>
    <w:rsid w:val="00634F3B"/>
    <w:rsid w:val="006A686F"/>
    <w:rsid w:val="00743857"/>
    <w:rsid w:val="00773323"/>
    <w:rsid w:val="007A4890"/>
    <w:rsid w:val="007D4EF5"/>
    <w:rsid w:val="00865FE1"/>
    <w:rsid w:val="00887D51"/>
    <w:rsid w:val="009B4EB7"/>
    <w:rsid w:val="009D3C26"/>
    <w:rsid w:val="00A271CB"/>
    <w:rsid w:val="00A84714"/>
    <w:rsid w:val="00AA1478"/>
    <w:rsid w:val="00C04BE3"/>
    <w:rsid w:val="00C652AB"/>
    <w:rsid w:val="00CF0243"/>
    <w:rsid w:val="00D34CAB"/>
    <w:rsid w:val="00DD3386"/>
    <w:rsid w:val="00E03869"/>
    <w:rsid w:val="00EA1DEA"/>
    <w:rsid w:val="00F178F8"/>
    <w:rsid w:val="00F45720"/>
    <w:rsid w:val="00F551D4"/>
    <w:rsid w:val="00F75D03"/>
    <w:rsid w:val="00FD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C13586"/>
  <w15:docId w15:val="{6170C811-CEC3-4C73-8A87-81083959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187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F178F8"/>
    <w:pPr>
      <w:keepNext/>
      <w:overflowPunct/>
      <w:autoSpaceDE/>
      <w:autoSpaceDN/>
      <w:adjustRightInd/>
      <w:textAlignment w:val="auto"/>
      <w:outlineLvl w:val="1"/>
    </w:pPr>
    <w:rPr>
      <w:b/>
      <w:noProof w:val="0"/>
      <w:sz w:val="24"/>
      <w:lang w:val="x-none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4CAB"/>
    <w:pPr>
      <w:ind w:left="720"/>
      <w:contextualSpacing/>
    </w:pPr>
  </w:style>
  <w:style w:type="paragraph" w:customStyle="1" w:styleId="Normal1">
    <w:name w:val="Normal1"/>
    <w:rsid w:val="00CF0243"/>
    <w:rPr>
      <w:color w:val="000000"/>
    </w:rPr>
  </w:style>
  <w:style w:type="table" w:styleId="Reetkatablice">
    <w:name w:val="Table Grid"/>
    <w:basedOn w:val="Obinatablica"/>
    <w:uiPriority w:val="59"/>
    <w:rsid w:val="00A847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6A686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A686F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A686F"/>
    <w:rPr>
      <w:rFonts w:ascii="Arial" w:hAnsi="Arial"/>
      <w:noProof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A686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A686F"/>
    <w:rPr>
      <w:rFonts w:ascii="Arial" w:hAnsi="Arial"/>
      <w:b/>
      <w:bCs/>
      <w:noProof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A686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686F"/>
    <w:rPr>
      <w:rFonts w:ascii="Tahoma" w:hAnsi="Tahoma" w:cs="Tahoma"/>
      <w:noProof/>
      <w:sz w:val="16"/>
      <w:szCs w:val="16"/>
    </w:rPr>
  </w:style>
  <w:style w:type="character" w:customStyle="1" w:styleId="Naslov2Char">
    <w:name w:val="Naslov 2 Char"/>
    <w:basedOn w:val="Zadanifontodlomka"/>
    <w:link w:val="Naslov2"/>
    <w:semiHidden/>
    <w:rsid w:val="00F178F8"/>
    <w:rPr>
      <w:rFonts w:ascii="Arial" w:hAnsi="Arial"/>
      <w:b/>
      <w:sz w:val="24"/>
      <w:lang w:val="x-none" w:eastAsia="en-US"/>
    </w:rPr>
  </w:style>
  <w:style w:type="paragraph" w:styleId="Tijeloteksta">
    <w:name w:val="Body Text"/>
    <w:basedOn w:val="Normal"/>
    <w:link w:val="TijelotekstaChar"/>
    <w:semiHidden/>
    <w:unhideWhenUsed/>
    <w:rsid w:val="007A4890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noProof w:val="0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7A48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8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9ECA31-38F1-4E06-A251-A0D21253E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  s  n  o  v  n  a      š  k  o  l  a</vt:lpstr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 s  n  o  v  n  a      š  k  o  l  a</dc:title>
  <dc:creator>vjeko</dc:creator>
  <cp:lastModifiedBy>Vesna</cp:lastModifiedBy>
  <cp:revision>6</cp:revision>
  <cp:lastPrinted>2023-12-20T13:11:00Z</cp:lastPrinted>
  <dcterms:created xsi:type="dcterms:W3CDTF">2023-12-20T12:40:00Z</dcterms:created>
  <dcterms:modified xsi:type="dcterms:W3CDTF">2023-12-20T13:12:00Z</dcterms:modified>
</cp:coreProperties>
</file>