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6B" w:rsidRDefault="0068676B" w:rsidP="006867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8676B">
        <w:rPr>
          <w:rFonts w:ascii="Times New Roman" w:eastAsia="Calibri" w:hAnsi="Times New Roman" w:cs="Times New Roman"/>
          <w:b/>
          <w:sz w:val="24"/>
          <w:szCs w:val="24"/>
        </w:rPr>
        <w:t>OSNOVNA ŠKOLA IVANE BRLIĆ MAŽURANIĆ VIROVITICA</w:t>
      </w:r>
    </w:p>
    <w:p w:rsidR="00711AF0" w:rsidRPr="0068676B" w:rsidRDefault="00711AF0" w:rsidP="006867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71076" w:rsidRPr="00FE6085" w:rsidRDefault="00D71076" w:rsidP="00D71076">
      <w:pPr>
        <w:rPr>
          <w:rFonts w:ascii="Times New Roman" w:eastAsia="Calibri" w:hAnsi="Times New Roman" w:cs="Times New Roman"/>
          <w:sz w:val="24"/>
          <w:szCs w:val="24"/>
        </w:rPr>
      </w:pPr>
      <w:r w:rsidRPr="00FE6085">
        <w:rPr>
          <w:rFonts w:ascii="Times New Roman" w:eastAsia="Calibri" w:hAnsi="Times New Roman" w:cs="Times New Roman"/>
          <w:sz w:val="24"/>
          <w:szCs w:val="24"/>
        </w:rPr>
        <w:t xml:space="preserve">Obrazloženje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E6085">
        <w:rPr>
          <w:rFonts w:ascii="Times New Roman" w:eastAsia="Calibri" w:hAnsi="Times New Roman" w:cs="Times New Roman"/>
          <w:sz w:val="24"/>
          <w:szCs w:val="24"/>
        </w:rPr>
        <w:t>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E6085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E6085">
        <w:rPr>
          <w:rFonts w:ascii="Times New Roman" w:eastAsia="Calibri" w:hAnsi="Times New Roman" w:cs="Times New Roman"/>
          <w:sz w:val="24"/>
          <w:szCs w:val="24"/>
        </w:rPr>
        <w:t xml:space="preserve"> financijskog plana za 202</w:t>
      </w:r>
      <w:r w:rsidR="007778D4">
        <w:rPr>
          <w:rFonts w:ascii="Times New Roman" w:eastAsia="Calibri" w:hAnsi="Times New Roman" w:cs="Times New Roman"/>
          <w:sz w:val="24"/>
          <w:szCs w:val="24"/>
        </w:rPr>
        <w:t>4</w:t>
      </w:r>
      <w:r w:rsidRPr="00FE6085">
        <w:rPr>
          <w:rFonts w:ascii="Times New Roman" w:eastAsia="Calibri" w:hAnsi="Times New Roman" w:cs="Times New Roman"/>
          <w:sz w:val="24"/>
          <w:szCs w:val="24"/>
        </w:rPr>
        <w:t>. godinu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4120"/>
        <w:gridCol w:w="1540"/>
        <w:gridCol w:w="1420"/>
        <w:gridCol w:w="995"/>
        <w:gridCol w:w="1540"/>
      </w:tblGrid>
      <w:tr w:rsidR="0068676B" w:rsidRPr="0068676B" w:rsidTr="00D71076">
        <w:trPr>
          <w:trHeight w:val="5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/ Aktivnost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68676B" w:rsidP="0077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 202</w:t>
            </w:r>
            <w:r w:rsidR="0077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="00D71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68676B" w:rsidP="00DB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Novi plan 202</w:t>
            </w:r>
            <w:r w:rsidR="0077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68676B" w:rsidRPr="0068676B" w:rsidTr="00E4728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7778D4" w:rsidP="00E47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2.807.100,00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070" w:rsidRPr="0068676B" w:rsidRDefault="009E57BD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779</w:t>
            </w:r>
            <w:r w:rsidR="00082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012C2F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6B" w:rsidRPr="0068676B" w:rsidRDefault="00397E0D" w:rsidP="008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</w:t>
            </w:r>
            <w:r w:rsidR="008D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8D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627,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00</w:t>
            </w:r>
          </w:p>
        </w:tc>
      </w:tr>
      <w:tr w:rsidR="0068676B" w:rsidRPr="0068676B" w:rsidTr="003515CD"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ERASMUS +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68676B" w:rsidRDefault="00D71076" w:rsidP="00853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3515CD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4.141,00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511200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4.14</w:t>
            </w:r>
            <w:r w:rsidR="00C3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85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D71076" w:rsidRPr="0068676B" w:rsidTr="003515CD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76" w:rsidRPr="0068676B" w:rsidRDefault="00D71076" w:rsidP="00D7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- C.A.R.E.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D71076" w:rsidRDefault="00D71076" w:rsidP="00812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D71076" w:rsidRDefault="003515CD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4.141,00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D71076" w:rsidRDefault="00D71076" w:rsidP="00D7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76" w:rsidRPr="00D71076" w:rsidRDefault="00511200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4.14</w:t>
            </w:r>
            <w:r w:rsidR="00C36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853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68676B" w:rsidRPr="0068676B" w:rsidTr="00853AD7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OSNOVNO ŠKOLSTVO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082E66" w:rsidP="00D7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2.785,100,00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397E0D" w:rsidP="009E5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</w:t>
            </w:r>
            <w:r w:rsidR="009E5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9E5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012C2F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27,</w:t>
            </w:r>
            <w:r w:rsidR="00082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E66" w:rsidRPr="0068676B" w:rsidRDefault="00082E66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3.496.013,00</w:t>
            </w:r>
          </w:p>
        </w:tc>
      </w:tr>
      <w:tr w:rsidR="0068676B" w:rsidRPr="0068676B" w:rsidTr="00853AD7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0" w:name="_Hlk104471163"/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Materijalni i financijski rashodi do minimalnog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57BD" w:rsidP="00D7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255.600,00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68676B" w:rsidP="00757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300B2" w:rsidP="00D30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57BD" w:rsidP="00D7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255.600,00</w:t>
            </w:r>
          </w:p>
        </w:tc>
      </w:tr>
      <w:bookmarkEnd w:id="0"/>
      <w:tr w:rsidR="0068676B" w:rsidRPr="0068676B" w:rsidTr="002E6064">
        <w:trPr>
          <w:trHeight w:val="43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Materijalni i financijski rashodi iznad minimalnog standarda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6D" w:rsidRPr="0068676B" w:rsidRDefault="00853AD7" w:rsidP="008D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D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280" w:rsidRPr="0068676B" w:rsidRDefault="009E57BD" w:rsidP="0039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36,393,00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397E0D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8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  <w:r w:rsidR="0008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57BD" w:rsidP="009E5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271.293,00</w:t>
            </w:r>
          </w:p>
        </w:tc>
      </w:tr>
      <w:tr w:rsidR="0068676B" w:rsidRPr="0068676B" w:rsidTr="00D7107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Produženi boravak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A22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40564" w:rsidP="0077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77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  <w:r w:rsidR="0077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107.600,00</w:t>
            </w:r>
          </w:p>
        </w:tc>
      </w:tr>
      <w:tr w:rsidR="0068676B" w:rsidRPr="0068676B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Rashodi za zaposlene-državni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617.500,00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A3792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2.747.500,00</w:t>
            </w:r>
          </w:p>
        </w:tc>
      </w:tr>
      <w:tr w:rsidR="009E70F0" w:rsidRPr="0068676B" w:rsidTr="0094056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0F0" w:rsidRPr="0068676B" w:rsidRDefault="009E70F0" w:rsidP="00C9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Kapitalni projekt - Nabava nefinancijske imovine </w:t>
            </w:r>
            <w:r w:rsidR="00C92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</w:t>
            </w: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min.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68676B" w:rsidRDefault="009E70F0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0F0" w:rsidRPr="0068676B" w:rsidRDefault="00DA379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68676B" w:rsidRDefault="00C928E6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68676B" w:rsidRDefault="00DA379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66.000,00</w:t>
            </w:r>
          </w:p>
        </w:tc>
      </w:tr>
      <w:tr w:rsidR="0068676B" w:rsidRPr="0068676B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154392" w:rsidP="0015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Kapitalni projekt - Nabava nefinancijske imovine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iznad</w:t>
            </w: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min.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Default="00DA3792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42.500,00</w:t>
            </w:r>
          </w:p>
          <w:p w:rsidR="00A22C1F" w:rsidRPr="0068676B" w:rsidRDefault="00A22C1F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3515CD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5.520,00</w:t>
            </w:r>
            <w:r w:rsidR="00154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A3792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54FDF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48.020,00</w:t>
            </w:r>
          </w:p>
        </w:tc>
      </w:tr>
      <w:tr w:rsidR="0068676B" w:rsidRPr="0068676B" w:rsidTr="00D7107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POMAGAČI U NASTAVI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70F0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70F0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E70F0" w:rsidRPr="0068676B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0F0" w:rsidRPr="0068676B" w:rsidRDefault="009E70F0" w:rsidP="00DA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Tekući projekt - Korak u život jednakih mogućnosti-faza </w:t>
            </w:r>
            <w:r w:rsidR="00DA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DA379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DA3792" w:rsidP="009E5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9E5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DA379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9E57BD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</w:tr>
      <w:tr w:rsidR="0068676B" w:rsidRPr="0068676B" w:rsidTr="00940564">
        <w:trPr>
          <w:trHeight w:val="5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Default="0068676B" w:rsidP="0094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  <w:r w:rsidR="0094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4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RAZVOJ GOSPODARSTVA-POTICANJE ZAPOŠLJAVANJA</w:t>
            </w:r>
          </w:p>
          <w:p w:rsidR="00946E66" w:rsidRPr="0068676B" w:rsidRDefault="00946E66" w:rsidP="0094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PRIPRAVNIŠTVO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946E66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3515CD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20.973</w:t>
            </w:r>
            <w:r w:rsidR="009E7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70F0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02389" w:rsidRPr="0068676B" w:rsidRDefault="00397E0D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42.973,00</w:t>
            </w:r>
          </w:p>
        </w:tc>
      </w:tr>
      <w:tr w:rsidR="009E70F0" w:rsidRPr="0068676B" w:rsidTr="00D71076">
        <w:trPr>
          <w:trHeight w:val="28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0F0" w:rsidRPr="0068676B" w:rsidRDefault="00853AD7" w:rsidP="009E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Plaća za vježbenike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012C2F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3515CD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20.973</w:t>
            </w:r>
            <w:r w:rsidR="009E70F0" w:rsidRPr="009E70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9E70F0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9E70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3515CD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42.973,00</w:t>
            </w:r>
          </w:p>
        </w:tc>
      </w:tr>
    </w:tbl>
    <w:p w:rsidR="0068676B" w:rsidRPr="0068676B" w:rsidRDefault="0068676B" w:rsidP="0068676B">
      <w:pPr>
        <w:rPr>
          <w:rFonts w:ascii="Times New Roman" w:eastAsia="Calibri" w:hAnsi="Times New Roman" w:cs="Times New Roman"/>
          <w:sz w:val="24"/>
          <w:szCs w:val="24"/>
        </w:rPr>
      </w:pPr>
    </w:p>
    <w:p w:rsidR="0068676B" w:rsidRDefault="0068676B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6B">
        <w:rPr>
          <w:rFonts w:ascii="Times New Roman" w:eastAsia="Calibri" w:hAnsi="Times New Roman" w:cs="Times New Roman"/>
          <w:b/>
          <w:sz w:val="24"/>
          <w:szCs w:val="24"/>
          <w:u w:val="single"/>
        </w:rPr>
        <w:t>U okviru PROGRAMA - Osnovno školstvo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- povećavaju se rashodi u iznosu od </w:t>
      </w:r>
      <w:r w:rsidR="00D54FDF">
        <w:rPr>
          <w:rFonts w:ascii="Times New Roman" w:eastAsia="Calibri" w:hAnsi="Times New Roman" w:cs="Times New Roman"/>
          <w:sz w:val="24"/>
          <w:szCs w:val="24"/>
        </w:rPr>
        <w:t>77</w:t>
      </w:r>
      <w:r w:rsidR="00082E66">
        <w:rPr>
          <w:rFonts w:ascii="Times New Roman" w:eastAsia="Calibri" w:hAnsi="Times New Roman" w:cs="Times New Roman"/>
          <w:sz w:val="24"/>
          <w:szCs w:val="24"/>
        </w:rPr>
        <w:t>9</w:t>
      </w:r>
      <w:r w:rsidR="00D54FDF">
        <w:rPr>
          <w:rFonts w:ascii="Times New Roman" w:eastAsia="Calibri" w:hAnsi="Times New Roman" w:cs="Times New Roman"/>
          <w:sz w:val="24"/>
          <w:szCs w:val="24"/>
        </w:rPr>
        <w:t>.</w:t>
      </w:r>
      <w:r w:rsidR="00082E66">
        <w:rPr>
          <w:rFonts w:ascii="Times New Roman" w:eastAsia="Calibri" w:hAnsi="Times New Roman" w:cs="Times New Roman"/>
          <w:sz w:val="24"/>
          <w:szCs w:val="24"/>
        </w:rPr>
        <w:t>527,00</w:t>
      </w:r>
      <w:r w:rsidR="00012C2F">
        <w:rPr>
          <w:rFonts w:ascii="Times New Roman" w:eastAsia="Calibri" w:hAnsi="Times New Roman" w:cs="Times New Roman"/>
          <w:sz w:val="24"/>
          <w:szCs w:val="24"/>
        </w:rPr>
        <w:t xml:space="preserve"> eura.</w:t>
      </w:r>
    </w:p>
    <w:p w:rsidR="009E70F0" w:rsidRDefault="009E70F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0F0">
        <w:rPr>
          <w:rFonts w:ascii="Times New Roman" w:eastAsia="Calibri" w:hAnsi="Times New Roman" w:cs="Times New Roman"/>
          <w:sz w:val="24"/>
          <w:szCs w:val="24"/>
        </w:rPr>
        <w:t>Aktivnost - Materijalni i financijski rashodi do minimalnog standarda</w:t>
      </w:r>
      <w:r>
        <w:rPr>
          <w:rFonts w:ascii="Times New Roman" w:eastAsia="Calibri" w:hAnsi="Times New Roman" w:cs="Times New Roman"/>
          <w:sz w:val="24"/>
          <w:szCs w:val="24"/>
        </w:rPr>
        <w:t xml:space="preserve">- planirana sredstva </w:t>
      </w:r>
      <w:r w:rsidR="006D7B25">
        <w:rPr>
          <w:rFonts w:ascii="Times New Roman" w:eastAsia="Calibri" w:hAnsi="Times New Roman" w:cs="Times New Roman"/>
          <w:sz w:val="24"/>
          <w:szCs w:val="24"/>
        </w:rPr>
        <w:t>ostaju neprom</w:t>
      </w:r>
      <w:r w:rsidR="005B4396">
        <w:rPr>
          <w:rFonts w:ascii="Times New Roman" w:eastAsia="Calibri" w:hAnsi="Times New Roman" w:cs="Times New Roman"/>
          <w:sz w:val="24"/>
          <w:szCs w:val="24"/>
        </w:rPr>
        <w:t>i</w:t>
      </w:r>
      <w:r w:rsidR="006D7B25">
        <w:rPr>
          <w:rFonts w:ascii="Times New Roman" w:eastAsia="Calibri" w:hAnsi="Times New Roman" w:cs="Times New Roman"/>
          <w:sz w:val="24"/>
          <w:szCs w:val="24"/>
        </w:rPr>
        <w:t>jenjena</w:t>
      </w:r>
      <w:r w:rsidR="005B4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FDF" w:rsidRDefault="0068676B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Aktivnost- Materijalni i financijski rashodi iznad minimalnog standarda – planirana sredstva se povećavaju </w:t>
      </w:r>
      <w:r w:rsidR="00082E66">
        <w:rPr>
          <w:rFonts w:ascii="Times New Roman" w:eastAsia="Calibri" w:hAnsi="Times New Roman" w:cs="Times New Roman"/>
          <w:sz w:val="24"/>
          <w:szCs w:val="24"/>
        </w:rPr>
        <w:t>36</w:t>
      </w:r>
      <w:r w:rsidR="00D54FDF">
        <w:rPr>
          <w:rFonts w:ascii="Times New Roman" w:eastAsia="Calibri" w:hAnsi="Times New Roman" w:cs="Times New Roman"/>
          <w:sz w:val="24"/>
          <w:szCs w:val="24"/>
        </w:rPr>
        <w:t>.</w:t>
      </w:r>
      <w:r w:rsidR="00082E66">
        <w:rPr>
          <w:rFonts w:ascii="Times New Roman" w:eastAsia="Calibri" w:hAnsi="Times New Roman" w:cs="Times New Roman"/>
          <w:sz w:val="24"/>
          <w:szCs w:val="24"/>
        </w:rPr>
        <w:t>393</w:t>
      </w:r>
      <w:r w:rsidR="00D54FDF">
        <w:rPr>
          <w:rFonts w:ascii="Times New Roman" w:eastAsia="Calibri" w:hAnsi="Times New Roman" w:cs="Times New Roman"/>
          <w:sz w:val="24"/>
          <w:szCs w:val="24"/>
        </w:rPr>
        <w:t>,00</w:t>
      </w:r>
      <w:r w:rsidR="006D7B25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66BE">
        <w:rPr>
          <w:rFonts w:ascii="Times New Roman" w:eastAsia="Calibri" w:hAnsi="Times New Roman" w:cs="Times New Roman"/>
          <w:sz w:val="24"/>
          <w:szCs w:val="24"/>
        </w:rPr>
        <w:t>sredstva će biti utrošena na</w:t>
      </w:r>
      <w:r w:rsidR="00D54FDF">
        <w:rPr>
          <w:rFonts w:ascii="Times New Roman" w:eastAsia="Calibri" w:hAnsi="Times New Roman" w:cs="Times New Roman"/>
          <w:sz w:val="24"/>
          <w:szCs w:val="24"/>
        </w:rPr>
        <w:t xml:space="preserve"> usluge tekućeg i investicijskog </w:t>
      </w:r>
      <w:r w:rsidR="00B76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FDF">
        <w:rPr>
          <w:rFonts w:ascii="Times New Roman" w:eastAsia="Calibri" w:hAnsi="Times New Roman" w:cs="Times New Roman"/>
          <w:sz w:val="24"/>
          <w:szCs w:val="24"/>
        </w:rPr>
        <w:t>održavanje, rashode za zaposlene, intelektualne usluge te ostale nespomenute rashode.</w:t>
      </w:r>
    </w:p>
    <w:p w:rsidR="009F04CF" w:rsidRDefault="009F04CF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Aktivnost – Produženi boravak- planirana sredstva se povećavaju za 14.000,00 eura. </w:t>
      </w:r>
      <w:r w:rsidR="000413B4">
        <w:rPr>
          <w:rFonts w:ascii="Times New Roman" w:eastAsia="Calibri" w:hAnsi="Times New Roman" w:cs="Times New Roman"/>
          <w:sz w:val="24"/>
          <w:szCs w:val="24"/>
        </w:rPr>
        <w:t>Planirana sredstva se povećavaju zbog promijene ,  koeficijenta za obračun plaća zaposlenika koje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3B4">
        <w:rPr>
          <w:rFonts w:ascii="Times New Roman" w:eastAsia="Calibri" w:hAnsi="Times New Roman" w:cs="Times New Roman"/>
          <w:sz w:val="24"/>
          <w:szCs w:val="24"/>
        </w:rPr>
        <w:t>u primjeni od 01.03.2024.godine.</w:t>
      </w:r>
    </w:p>
    <w:p w:rsidR="00711AF0" w:rsidRDefault="00D54FDF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Akt</w:t>
      </w:r>
      <w:r w:rsidR="00711AF0">
        <w:rPr>
          <w:rFonts w:ascii="Times New Roman" w:eastAsia="Calibri" w:hAnsi="Times New Roman" w:cs="Times New Roman"/>
          <w:sz w:val="24"/>
          <w:szCs w:val="24"/>
        </w:rPr>
        <w:t xml:space="preserve">ivnost- Rashodi za zaposlene-državni proračun- planirana sredstva povećavaju se za </w:t>
      </w:r>
      <w:r>
        <w:rPr>
          <w:rFonts w:ascii="Times New Roman" w:eastAsia="Calibri" w:hAnsi="Times New Roman" w:cs="Times New Roman"/>
          <w:sz w:val="24"/>
          <w:szCs w:val="24"/>
        </w:rPr>
        <w:t>617.500,00</w:t>
      </w:r>
      <w:r w:rsidR="00711AF0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a-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povećanja</w:t>
      </w:r>
      <w:r w:rsidR="005866E0">
        <w:rPr>
          <w:rFonts w:ascii="Times New Roman" w:eastAsia="Calibri" w:hAnsi="Times New Roman" w:cs="Times New Roman"/>
          <w:sz w:val="24"/>
          <w:szCs w:val="24"/>
        </w:rPr>
        <w:t xml:space="preserve"> i promijene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</w:t>
      </w:r>
      <w:r w:rsidR="00580A0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fic</w:t>
      </w:r>
      <w:r w:rsidR="00580A0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jen</w:t>
      </w:r>
      <w:r w:rsidR="00580A01">
        <w:rPr>
          <w:rFonts w:ascii="Times New Roman" w:eastAsia="Calibri" w:hAnsi="Times New Roman" w:cs="Times New Roman"/>
          <w:sz w:val="24"/>
          <w:szCs w:val="24"/>
        </w:rPr>
        <w:t>ata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obračun plaća </w:t>
      </w:r>
      <w:r w:rsidR="00580A01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zaposlenik</w:t>
      </w:r>
      <w:r w:rsidR="00580A0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01.03</w:t>
      </w:r>
      <w:r w:rsidR="00580A01">
        <w:rPr>
          <w:rFonts w:ascii="Times New Roman" w:eastAsia="Calibri" w:hAnsi="Times New Roman" w:cs="Times New Roman"/>
          <w:sz w:val="24"/>
          <w:szCs w:val="24"/>
        </w:rPr>
        <w:t>.2024.g</w:t>
      </w:r>
      <w:r w:rsidR="005866E0">
        <w:rPr>
          <w:rFonts w:ascii="Times New Roman" w:eastAsia="Calibri" w:hAnsi="Times New Roman" w:cs="Times New Roman"/>
          <w:sz w:val="24"/>
          <w:szCs w:val="24"/>
        </w:rPr>
        <w:t>o</w:t>
      </w:r>
      <w:r w:rsidR="00580A01">
        <w:rPr>
          <w:rFonts w:ascii="Times New Roman" w:eastAsia="Calibri" w:hAnsi="Times New Roman" w:cs="Times New Roman"/>
          <w:sz w:val="24"/>
          <w:szCs w:val="24"/>
        </w:rPr>
        <w:t>d.</w:t>
      </w:r>
    </w:p>
    <w:p w:rsidR="000413B4" w:rsidRDefault="000413B4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Kapitalni projekti – Nabava nefinancijske imovine do minimalnog standarda-Planirana sredstva povećavaju se za 66.000,00 eura, a biti  će utrošena na sanaciju krovišta,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videonadzor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klimatizaciju matične škole.</w:t>
      </w:r>
    </w:p>
    <w:p w:rsidR="000413B4" w:rsidRDefault="000413B4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76B" w:rsidRDefault="0068676B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Kapitalni projekt- Nabava nefinancijske imovine iznad minimalnog standarda – planirana sredstva se povećavaju za </w:t>
      </w:r>
      <w:r w:rsidR="00580A01">
        <w:rPr>
          <w:rFonts w:ascii="Times New Roman" w:eastAsia="Calibri" w:hAnsi="Times New Roman" w:cs="Times New Roman"/>
          <w:sz w:val="24"/>
          <w:szCs w:val="24"/>
        </w:rPr>
        <w:t>5.520,00</w:t>
      </w:r>
      <w:r w:rsidR="004E4546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A01">
        <w:rPr>
          <w:rFonts w:ascii="Times New Roman" w:eastAsia="Calibri" w:hAnsi="Times New Roman" w:cs="Times New Roman"/>
          <w:sz w:val="24"/>
          <w:szCs w:val="24"/>
        </w:rPr>
        <w:t>. a bit će potrošena za nabavku knjiga za  knjižnicu i računalne opreme</w:t>
      </w:r>
      <w:r w:rsidR="00B766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124" w:rsidRDefault="00005124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Program-Pomagači i nastavi</w:t>
      </w:r>
    </w:p>
    <w:p w:rsidR="00005124" w:rsidRDefault="00005124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Tekući projekti-Korak u život jednakih mogućnosti - faza VI -  povećanje sredstava za 1</w:t>
      </w:r>
      <w:r w:rsidR="0061470F">
        <w:rPr>
          <w:rFonts w:ascii="Times New Roman" w:eastAsia="Calibri" w:hAnsi="Times New Roman" w:cs="Times New Roman"/>
          <w:sz w:val="24"/>
          <w:szCs w:val="24"/>
        </w:rPr>
        <w:t>3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.000,00 eura zbog promjene, povećanja broja pomagača u nastavi . Sredstva su planirana za </w:t>
      </w:r>
      <w:r w:rsidR="008527BC">
        <w:rPr>
          <w:rFonts w:ascii="Times New Roman" w:eastAsia="Calibri" w:hAnsi="Times New Roman" w:cs="Times New Roman"/>
          <w:sz w:val="24"/>
          <w:szCs w:val="24"/>
        </w:rPr>
        <w:t>isplatu plaća i bit će utrošena prema projektu.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80A01" w:rsidRDefault="00005124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="009F52F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9F52F1">
        <w:rPr>
          <w:rFonts w:ascii="Times New Roman" w:eastAsia="Calibri" w:hAnsi="Times New Roman" w:cs="Times New Roman"/>
          <w:sz w:val="24"/>
          <w:szCs w:val="24"/>
        </w:rPr>
        <w:t>Erasmus</w:t>
      </w:r>
      <w:proofErr w:type="spellEnd"/>
      <w:r w:rsidR="009F52F1">
        <w:rPr>
          <w:rFonts w:ascii="Times New Roman" w:eastAsia="Calibri" w:hAnsi="Times New Roman" w:cs="Times New Roman"/>
          <w:sz w:val="24"/>
          <w:szCs w:val="24"/>
        </w:rPr>
        <w:t xml:space="preserve">+  - sredstva se povećavaju </w:t>
      </w:r>
      <w:r w:rsidR="00C36E9F">
        <w:rPr>
          <w:rFonts w:ascii="Times New Roman" w:eastAsia="Calibri" w:hAnsi="Times New Roman" w:cs="Times New Roman"/>
          <w:sz w:val="24"/>
          <w:szCs w:val="24"/>
        </w:rPr>
        <w:t>u iznosu od 4.141.00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527BC">
        <w:rPr>
          <w:rFonts w:ascii="Times New Roman" w:eastAsia="Calibri" w:hAnsi="Times New Roman" w:cs="Times New Roman"/>
          <w:sz w:val="24"/>
          <w:szCs w:val="24"/>
        </w:rPr>
        <w:t>.Sredstva</w:t>
      </w:r>
      <w:r w:rsidR="009F52F1">
        <w:rPr>
          <w:rFonts w:ascii="Times New Roman" w:eastAsia="Calibri" w:hAnsi="Times New Roman" w:cs="Times New Roman"/>
          <w:sz w:val="24"/>
          <w:szCs w:val="24"/>
        </w:rPr>
        <w:t xml:space="preserve"> su dobivena </w:t>
      </w:r>
      <w:r w:rsidR="000C299C">
        <w:rPr>
          <w:rFonts w:ascii="Times New Roman" w:eastAsia="Calibri" w:hAnsi="Times New Roman" w:cs="Times New Roman"/>
          <w:sz w:val="24"/>
          <w:szCs w:val="24"/>
        </w:rPr>
        <w:t xml:space="preserve">krajem prošle godine </w:t>
      </w:r>
      <w:r w:rsidR="009F52F1">
        <w:rPr>
          <w:rFonts w:ascii="Times New Roman" w:eastAsia="Calibri" w:hAnsi="Times New Roman" w:cs="Times New Roman"/>
          <w:sz w:val="24"/>
          <w:szCs w:val="24"/>
        </w:rPr>
        <w:t xml:space="preserve">po završetku projekta </w:t>
      </w:r>
      <w:r w:rsidR="000C2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299C">
        <w:rPr>
          <w:rFonts w:ascii="Times New Roman" w:eastAsia="Calibri" w:hAnsi="Times New Roman" w:cs="Times New Roman"/>
          <w:sz w:val="24"/>
          <w:szCs w:val="24"/>
        </w:rPr>
        <w:t>Erasmus</w:t>
      </w:r>
      <w:proofErr w:type="spellEnd"/>
      <w:r w:rsidR="000C299C">
        <w:rPr>
          <w:rFonts w:ascii="Times New Roman" w:eastAsia="Calibri" w:hAnsi="Times New Roman" w:cs="Times New Roman"/>
          <w:sz w:val="24"/>
          <w:szCs w:val="24"/>
        </w:rPr>
        <w:t>+</w:t>
      </w:r>
      <w:r w:rsidR="008527BC">
        <w:rPr>
          <w:rFonts w:ascii="Times New Roman" w:eastAsia="Calibri" w:hAnsi="Times New Roman" w:cs="Times New Roman"/>
          <w:sz w:val="24"/>
          <w:szCs w:val="24"/>
        </w:rPr>
        <w:t>, a b</w:t>
      </w:r>
      <w:r w:rsidR="00580A01">
        <w:rPr>
          <w:rFonts w:ascii="Times New Roman" w:eastAsia="Calibri" w:hAnsi="Times New Roman" w:cs="Times New Roman"/>
          <w:sz w:val="24"/>
          <w:szCs w:val="24"/>
        </w:rPr>
        <w:t>it će utrošena za nabavku opreme i za buduće projekte u kojima će škola sudjelovati.</w:t>
      </w:r>
    </w:p>
    <w:p w:rsidR="00580A01" w:rsidRDefault="00580A01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B4396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ogram- Poticanje zapošljavanja-plaća za vježbenik</w:t>
      </w:r>
      <w:r w:rsidR="00852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527B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7BC">
        <w:rPr>
          <w:rFonts w:ascii="Times New Roman" w:eastAsia="Calibri" w:hAnsi="Times New Roman" w:cs="Times New Roman"/>
          <w:sz w:val="24"/>
          <w:szCs w:val="24"/>
        </w:rPr>
        <w:t xml:space="preserve">Namjenska </w:t>
      </w:r>
      <w:r>
        <w:rPr>
          <w:rFonts w:ascii="Times New Roman" w:eastAsia="Calibri" w:hAnsi="Times New Roman" w:cs="Times New Roman"/>
          <w:sz w:val="24"/>
          <w:szCs w:val="24"/>
        </w:rPr>
        <w:t>sredstva</w:t>
      </w:r>
      <w:r w:rsidR="008527BC">
        <w:rPr>
          <w:rFonts w:ascii="Times New Roman" w:eastAsia="Calibri" w:hAnsi="Times New Roman" w:cs="Times New Roman"/>
          <w:sz w:val="24"/>
          <w:szCs w:val="24"/>
        </w:rPr>
        <w:t xml:space="preserve"> od HZZO</w:t>
      </w:r>
      <w:r w:rsidR="00586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7BC">
        <w:rPr>
          <w:rFonts w:ascii="Times New Roman" w:eastAsia="Calibri" w:hAnsi="Times New Roman" w:cs="Times New Roman"/>
          <w:sz w:val="24"/>
          <w:szCs w:val="24"/>
        </w:rPr>
        <w:t xml:space="preserve">povećavaju se </w:t>
      </w:r>
      <w:r w:rsidR="005866E0">
        <w:rPr>
          <w:rFonts w:ascii="Times New Roman" w:eastAsia="Calibri" w:hAnsi="Times New Roman" w:cs="Times New Roman"/>
          <w:sz w:val="24"/>
          <w:szCs w:val="24"/>
        </w:rPr>
        <w:t>za jednog pripravnika, i bit će namjenski utrošena za isplatu plaća.</w:t>
      </w: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6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6B"/>
    <w:rsid w:val="00005124"/>
    <w:rsid w:val="00012C2F"/>
    <w:rsid w:val="000413B4"/>
    <w:rsid w:val="0008279C"/>
    <w:rsid w:val="00082E66"/>
    <w:rsid w:val="000C299C"/>
    <w:rsid w:val="00135070"/>
    <w:rsid w:val="00154392"/>
    <w:rsid w:val="001E5DDE"/>
    <w:rsid w:val="002E6064"/>
    <w:rsid w:val="003515CD"/>
    <w:rsid w:val="00397E0D"/>
    <w:rsid w:val="00420058"/>
    <w:rsid w:val="004E4546"/>
    <w:rsid w:val="00511200"/>
    <w:rsid w:val="00580A01"/>
    <w:rsid w:val="005866E0"/>
    <w:rsid w:val="005B4396"/>
    <w:rsid w:val="0061470F"/>
    <w:rsid w:val="0068676B"/>
    <w:rsid w:val="006D7B25"/>
    <w:rsid w:val="00711AF0"/>
    <w:rsid w:val="0075740A"/>
    <w:rsid w:val="007778D4"/>
    <w:rsid w:val="00812C5D"/>
    <w:rsid w:val="008527BC"/>
    <w:rsid w:val="00853AD7"/>
    <w:rsid w:val="008D0276"/>
    <w:rsid w:val="008F3775"/>
    <w:rsid w:val="00940564"/>
    <w:rsid w:val="00946E66"/>
    <w:rsid w:val="009E57BD"/>
    <w:rsid w:val="009E70F0"/>
    <w:rsid w:val="009F04CF"/>
    <w:rsid w:val="009F52F1"/>
    <w:rsid w:val="00A22C1F"/>
    <w:rsid w:val="00B574A4"/>
    <w:rsid w:val="00B766BE"/>
    <w:rsid w:val="00C36E9F"/>
    <w:rsid w:val="00C45FE6"/>
    <w:rsid w:val="00C928E6"/>
    <w:rsid w:val="00CD7921"/>
    <w:rsid w:val="00D02389"/>
    <w:rsid w:val="00D300B2"/>
    <w:rsid w:val="00D54FDF"/>
    <w:rsid w:val="00D661D8"/>
    <w:rsid w:val="00D71076"/>
    <w:rsid w:val="00D71B6D"/>
    <w:rsid w:val="00DA3792"/>
    <w:rsid w:val="00DB16BD"/>
    <w:rsid w:val="00E37EC9"/>
    <w:rsid w:val="00E47280"/>
    <w:rsid w:val="00E96717"/>
    <w:rsid w:val="00E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A074"/>
  <w15:chartTrackingRefBased/>
  <w15:docId w15:val="{5D7C1056-2A3B-49C4-9942-0B13D4B0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Vrban</dc:creator>
  <cp:keywords/>
  <dc:description/>
  <cp:lastModifiedBy>Nada</cp:lastModifiedBy>
  <cp:revision>8</cp:revision>
  <dcterms:created xsi:type="dcterms:W3CDTF">2024-05-27T11:28:00Z</dcterms:created>
  <dcterms:modified xsi:type="dcterms:W3CDTF">2024-07-10T09:35:00Z</dcterms:modified>
</cp:coreProperties>
</file>